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83" w:rsidRDefault="00703B83" w:rsidP="00703B8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การวัด วิเคราะห์ และปรับปรุงผลการดำเนินการขององค์กร   (ตัวอย่าง</w:t>
      </w:r>
      <w:r w:rsidR="00E335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สมมุติ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การรายงาน</w:t>
      </w:r>
      <w:r w:rsidR="00E3352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)</w:t>
      </w:r>
    </w:p>
    <w:p w:rsidR="00703B83" w:rsidRPr="006B769C" w:rsidRDefault="00703B83" w:rsidP="00703B83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76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ก. การวัดผลการดำเนินงาน</w:t>
      </w:r>
    </w:p>
    <w:p w:rsidR="00703B83" w:rsidRDefault="00703B83" w:rsidP="00703B8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(1)</w:t>
      </w:r>
      <w:r w:rsidRPr="006B76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6B76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ตัววัดผลการดำเนินการ</w:t>
      </w:r>
    </w:p>
    <w:p w:rsidR="00703B83" w:rsidRDefault="00703B83" w:rsidP="00703B83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proofErr w:type="gramStart"/>
      <w:r w:rsidR="000D1FCC">
        <w:rPr>
          <w:rFonts w:hint="cs"/>
          <w:sz w:val="32"/>
          <w:szCs w:val="32"/>
        </w:rPr>
        <w:t xml:space="preserve">ABC </w:t>
      </w:r>
      <w:r>
        <w:rPr>
          <w:rFonts w:hint="cs"/>
          <w:sz w:val="32"/>
          <w:szCs w:val="32"/>
          <w:cs/>
        </w:rPr>
        <w:t xml:space="preserve"> </w:t>
      </w:r>
      <w:r w:rsidR="006B6042">
        <w:rPr>
          <w:rFonts w:hint="cs"/>
          <w:sz w:val="32"/>
          <w:szCs w:val="32"/>
          <w:cs/>
        </w:rPr>
        <w:t>มีการพัฒนาปรับปรุงงานมาเป็นระยะๆ</w:t>
      </w:r>
      <w:proofErr w:type="gramEnd"/>
      <w:r w:rsidR="006B6042">
        <w:rPr>
          <w:rFonts w:hint="cs"/>
          <w:sz w:val="32"/>
          <w:szCs w:val="32"/>
          <w:cs/>
        </w:rPr>
        <w:t xml:space="preserve">  จนมีความก้าวหน้าเทียบเคียงกับ</w:t>
      </w:r>
      <w:r w:rsidR="000D1FCC">
        <w:rPr>
          <w:rFonts w:hint="cs"/>
          <w:sz w:val="32"/>
          <w:szCs w:val="32"/>
          <w:cs/>
        </w:rPr>
        <w:t>คณะวิชา</w:t>
      </w:r>
      <w:r w:rsidR="006B6042">
        <w:rPr>
          <w:rFonts w:hint="cs"/>
          <w:sz w:val="32"/>
          <w:szCs w:val="32"/>
          <w:cs/>
        </w:rPr>
        <w:t>อื่นๆ</w:t>
      </w:r>
      <w:r w:rsidR="000D1FCC">
        <w:rPr>
          <w:rFonts w:hint="cs"/>
          <w:sz w:val="32"/>
          <w:szCs w:val="32"/>
          <w:cs/>
        </w:rPr>
        <w:t xml:space="preserve"> จากข้อมูลการจัดลำดับของ </w:t>
      </w:r>
      <w:r w:rsidR="000D1FCC">
        <w:rPr>
          <w:sz w:val="32"/>
          <w:szCs w:val="32"/>
        </w:rPr>
        <w:t xml:space="preserve">QS ranking </w:t>
      </w:r>
      <w:r w:rsidR="006B6042">
        <w:rPr>
          <w:sz w:val="32"/>
          <w:szCs w:val="32"/>
        </w:rPr>
        <w:t xml:space="preserve">   </w:t>
      </w:r>
      <w:r w:rsidR="006B6042">
        <w:rPr>
          <w:rFonts w:hint="cs"/>
          <w:sz w:val="32"/>
          <w:szCs w:val="32"/>
          <w:cs/>
        </w:rPr>
        <w:t>ซึ่ง</w:t>
      </w:r>
      <w:r w:rsidR="000D1FCC">
        <w:rPr>
          <w:rFonts w:hint="cs"/>
          <w:sz w:val="32"/>
          <w:szCs w:val="32"/>
          <w:cs/>
        </w:rPr>
        <w:t>สารสนเทศเหล่านี้ มาจาก</w:t>
      </w:r>
      <w:r w:rsidR="006B6042">
        <w:rPr>
          <w:rFonts w:hint="cs"/>
          <w:sz w:val="32"/>
          <w:szCs w:val="32"/>
          <w:cs/>
        </w:rPr>
        <w:t>การ</w:t>
      </w:r>
      <w:r>
        <w:rPr>
          <w:rFonts w:hint="cs"/>
          <w:sz w:val="32"/>
          <w:szCs w:val="32"/>
          <w:cs/>
        </w:rPr>
        <w:t>กำกับ ติดตาม</w:t>
      </w:r>
      <w:r w:rsidR="006B6042">
        <w:rPr>
          <w:rFonts w:hint="cs"/>
          <w:sz w:val="32"/>
          <w:szCs w:val="32"/>
          <w:cs/>
        </w:rPr>
        <w:t>ผลการดำเนินการ</w:t>
      </w:r>
      <w:r w:rsidR="000D1FCC">
        <w:rPr>
          <w:rFonts w:hint="cs"/>
          <w:sz w:val="32"/>
          <w:szCs w:val="32"/>
          <w:cs/>
        </w:rPr>
        <w:t>ที่เข้มแข็ง โดย</w:t>
      </w:r>
      <w:r w:rsidR="006B6042">
        <w:rPr>
          <w:rFonts w:hint="cs"/>
          <w:sz w:val="32"/>
          <w:szCs w:val="32"/>
          <w:cs/>
        </w:rPr>
        <w:t>รวบรวมข้อมูล ตัวชี้วัดผล</w:t>
      </w:r>
      <w:r>
        <w:rPr>
          <w:rFonts w:hint="cs"/>
          <w:sz w:val="32"/>
          <w:szCs w:val="32"/>
          <w:cs/>
        </w:rPr>
        <w:t>การปฏิบัติงานประจำวันของบุคลากรและผลการดำเนินงานโดยรวมของ</w:t>
      </w:r>
      <w:r w:rsidR="000D1FCC">
        <w:rPr>
          <w:rFonts w:hint="cs"/>
          <w:sz w:val="32"/>
          <w:szCs w:val="32"/>
          <w:cs/>
        </w:rPr>
        <w:t>คณะ</w:t>
      </w:r>
      <w:r>
        <w:rPr>
          <w:rFonts w:hint="cs"/>
          <w:sz w:val="32"/>
          <w:szCs w:val="32"/>
          <w:cs/>
        </w:rPr>
        <w:t xml:space="preserve"> โดยมีวิธีการดำเนินการ ดังนี้</w:t>
      </w:r>
    </w:p>
    <w:p w:rsidR="00703B83" w:rsidRDefault="00703B83" w:rsidP="00703B83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1. รวบรวมผลการดำเนินงานโครงการ/กิจกรรมของ</w:t>
      </w:r>
      <w:r w:rsidR="000D1FCC">
        <w:rPr>
          <w:rFonts w:hint="cs"/>
          <w:sz w:val="32"/>
          <w:szCs w:val="32"/>
          <w:cs/>
        </w:rPr>
        <w:t>ภาควิชา</w:t>
      </w:r>
      <w:r>
        <w:rPr>
          <w:rFonts w:hint="cs"/>
          <w:sz w:val="32"/>
          <w:szCs w:val="32"/>
          <w:cs/>
        </w:rPr>
        <w:t xml:space="preserve">และส่วนงานต่างๆ  รวมทั้งผลการปฏิบัติงานประจำวันของบุคลากร </w:t>
      </w:r>
    </w:p>
    <w:p w:rsidR="00703B83" w:rsidRDefault="00703B83" w:rsidP="00703B83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2. ประชุมเพื่อพิจารณาโครงการ/กิจกรรม จากส่วนงานและสำนักวิชาต่างๆ ที่เสนอเพื่อของบประมาณดำเนินงาน</w:t>
      </w:r>
    </w:p>
    <w:p w:rsidR="00703B83" w:rsidRDefault="00703B83" w:rsidP="00703B83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3. อนุมัติโครงการ/กิจกรรมที่จะดำเนินการประจำปีงบประมาณ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ให้มีความสอดคล้องกับยุทธศาสตร์ที่กำหนด  </w:t>
      </w:r>
    </w:p>
    <w:p w:rsidR="00703B83" w:rsidRDefault="00703B83" w:rsidP="00703B83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4. จัดทำแผนปฏิบัติราชการ กำหนดตัวชี้วัดในการทำโครงการ/กิจกรรม และตัวชี้วัดระดับบุคคลสำหรับการปฏิบัติงานประจำวัน</w:t>
      </w:r>
    </w:p>
    <w:p w:rsidR="00703B83" w:rsidRDefault="00703B83" w:rsidP="00703B83">
      <w:pPr>
        <w:pStyle w:val="Default"/>
        <w:ind w:left="720" w:firstLine="41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5. มอบหมายบุคลากรส่วนนโยบายและแผน รับผิดชอบแต่ละโครงการ/กิจกรรมตามแผน</w:t>
      </w:r>
    </w:p>
    <w:p w:rsidR="00703B83" w:rsidRDefault="00703B83" w:rsidP="00703B83">
      <w:pPr>
        <w:pStyle w:val="Default"/>
        <w:ind w:left="720" w:firstLine="41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6. กำกับ ติดตามความก้าวหน้าในการดำเนินการตามแผน </w:t>
      </w:r>
    </w:p>
    <w:p w:rsidR="00703B83" w:rsidRDefault="00703B83" w:rsidP="00703B83">
      <w:pPr>
        <w:pStyle w:val="Default"/>
        <w:ind w:left="720" w:firstLine="41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7. ประเมินผลการดำเนินงาน และนำผลมาใช้ในการปรับปรุงการดำเนินงานครั้งต่อไป</w:t>
      </w:r>
    </w:p>
    <w:p w:rsidR="00703B83" w:rsidRDefault="00703B83" w:rsidP="00703B83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proofErr w:type="gramStart"/>
      <w:r w:rsidR="000D1FCC">
        <w:rPr>
          <w:rFonts w:hint="cs"/>
          <w:sz w:val="32"/>
          <w:szCs w:val="32"/>
        </w:rPr>
        <w:t xml:space="preserve">ABC </w:t>
      </w:r>
      <w:r w:rsidR="006B6042">
        <w:rPr>
          <w:rFonts w:hint="cs"/>
          <w:sz w:val="32"/>
          <w:szCs w:val="32"/>
          <w:cs/>
        </w:rPr>
        <w:t>.</w:t>
      </w:r>
      <w:proofErr w:type="gramEnd"/>
      <w:r>
        <w:rPr>
          <w:rFonts w:hint="cs"/>
          <w:sz w:val="32"/>
          <w:szCs w:val="32"/>
          <w:cs/>
        </w:rPr>
        <w:t xml:space="preserve"> มีการประชุมผู้บริหาร</w:t>
      </w:r>
      <w:r w:rsidR="006B6042">
        <w:rPr>
          <w:rFonts w:hint="cs"/>
          <w:sz w:val="32"/>
          <w:szCs w:val="32"/>
          <w:cs/>
        </w:rPr>
        <w:t xml:space="preserve">  </w:t>
      </w:r>
      <w:r w:rsidR="000D1FCC">
        <w:rPr>
          <w:rFonts w:hint="cs"/>
          <w:sz w:val="32"/>
          <w:szCs w:val="32"/>
          <w:cs/>
        </w:rPr>
        <w:t>กรรมการหลักสูตร</w:t>
      </w:r>
      <w:r w:rsidR="006B6042">
        <w:rPr>
          <w:rFonts w:hint="cs"/>
          <w:sz w:val="32"/>
          <w:szCs w:val="32"/>
          <w:cs/>
        </w:rPr>
        <w:t xml:space="preserve">และหัวหน้าส่วนงาน ตามตารางที่ </w:t>
      </w:r>
      <w:r w:rsidR="006B6042">
        <w:rPr>
          <w:sz w:val="32"/>
          <w:szCs w:val="32"/>
        </w:rPr>
        <w:t>4.1-1</w:t>
      </w:r>
      <w:r>
        <w:rPr>
          <w:rFonts w:hint="cs"/>
          <w:sz w:val="32"/>
          <w:szCs w:val="32"/>
          <w:cs/>
        </w:rPr>
        <w:t xml:space="preserve"> เพื่อติดตามผลสัมฤทธิ์ของงานที่ปฏิบัติ และทำให้มั่นใจได้ว่าข้อมูลและสารสนเทศต่างๆ ของ</w:t>
      </w:r>
      <w:r w:rsidR="000D1FCC">
        <w:rPr>
          <w:rFonts w:hint="cs"/>
          <w:sz w:val="32"/>
          <w:szCs w:val="32"/>
          <w:cs/>
        </w:rPr>
        <w:t>คณะ</w:t>
      </w:r>
      <w:r w:rsidR="006B6042">
        <w:rPr>
          <w:rFonts w:hint="cs"/>
          <w:sz w:val="32"/>
          <w:szCs w:val="32"/>
          <w:cs/>
        </w:rPr>
        <w:t>มีความถูกต้อง</w:t>
      </w:r>
      <w:r>
        <w:rPr>
          <w:rFonts w:hint="cs"/>
          <w:sz w:val="32"/>
          <w:szCs w:val="32"/>
          <w:cs/>
        </w:rPr>
        <w:t xml:space="preserve">  หากผลการดำเนินงานไม่เป็นไปตามเป้าหมาย </w:t>
      </w:r>
      <w:r w:rsidR="000D1FCC">
        <w:rPr>
          <w:rFonts w:hint="cs"/>
          <w:sz w:val="32"/>
          <w:szCs w:val="32"/>
          <w:cs/>
        </w:rPr>
        <w:t>คณบดี</w:t>
      </w:r>
      <w:r>
        <w:rPr>
          <w:rFonts w:hint="cs"/>
          <w:sz w:val="32"/>
          <w:szCs w:val="32"/>
          <w:cs/>
        </w:rPr>
        <w:t>และ</w:t>
      </w:r>
      <w:r w:rsidR="000D1FCC">
        <w:rPr>
          <w:rFonts w:hint="cs"/>
          <w:sz w:val="32"/>
          <w:szCs w:val="32"/>
          <w:cs/>
        </w:rPr>
        <w:t>ทีมบริหาร</w:t>
      </w:r>
      <w:r w:rsidR="006B6042">
        <w:rPr>
          <w:rFonts w:hint="cs"/>
          <w:sz w:val="32"/>
          <w:szCs w:val="32"/>
          <w:cs/>
        </w:rPr>
        <w:t xml:space="preserve">  จ</w:t>
      </w:r>
      <w:r>
        <w:rPr>
          <w:rFonts w:hint="cs"/>
          <w:sz w:val="32"/>
          <w:szCs w:val="32"/>
          <w:cs/>
        </w:rPr>
        <w:t>ะร่วมกันพิจารณาและหาวิธีการปรับปรุงแก้ไขวิธีการปฏิบัติงาน</w:t>
      </w:r>
      <w:r w:rsidR="006B6042">
        <w:rPr>
          <w:rFonts w:hint="cs"/>
          <w:sz w:val="32"/>
          <w:szCs w:val="32"/>
          <w:cs/>
        </w:rPr>
        <w:t xml:space="preserve">หรือจัดทำแผนงานปรับปรุง   </w:t>
      </w:r>
      <w:r>
        <w:rPr>
          <w:rFonts w:hint="cs"/>
          <w:sz w:val="32"/>
          <w:szCs w:val="32"/>
          <w:cs/>
        </w:rPr>
        <w:t>เพื่อให้บรรลุผลตามตัวชี้วัดนั้นๆ ต่อไป</w:t>
      </w:r>
    </w:p>
    <w:p w:rsidR="00703B83" w:rsidRDefault="00703B83" w:rsidP="00703B83">
      <w:pPr>
        <w:pStyle w:val="Default"/>
        <w:ind w:firstLine="720"/>
        <w:jc w:val="thaiDistribute"/>
        <w:rPr>
          <w:sz w:val="32"/>
          <w:szCs w:val="32"/>
        </w:rPr>
      </w:pPr>
      <w:r w:rsidRPr="001B6A41">
        <w:rPr>
          <w:rFonts w:hint="cs"/>
          <w:sz w:val="32"/>
          <w:szCs w:val="32"/>
          <w:cs/>
        </w:rPr>
        <w:t>สำหรับในปีงบประมาณ พ.ศ. 256</w:t>
      </w:r>
      <w:r w:rsidR="006B6042">
        <w:rPr>
          <w:sz w:val="32"/>
          <w:szCs w:val="32"/>
        </w:rPr>
        <w:t>2</w:t>
      </w:r>
      <w:r w:rsidRPr="001B6A41">
        <w:rPr>
          <w:rFonts w:hint="cs"/>
          <w:sz w:val="32"/>
          <w:szCs w:val="32"/>
          <w:cs/>
        </w:rPr>
        <w:t xml:space="preserve"> </w:t>
      </w:r>
      <w:r w:rsidR="000D1FCC">
        <w:rPr>
          <w:rFonts w:hint="cs"/>
          <w:sz w:val="32"/>
          <w:szCs w:val="32"/>
        </w:rPr>
        <w:t xml:space="preserve">ABC </w:t>
      </w:r>
      <w:r w:rsidR="006B6042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 xml:space="preserve"> </w:t>
      </w:r>
      <w:r w:rsidRPr="001B6A41">
        <w:rPr>
          <w:rFonts w:hint="cs"/>
          <w:sz w:val="32"/>
          <w:szCs w:val="32"/>
          <w:cs/>
        </w:rPr>
        <w:t>ได้นำผลการดำเนินงานปีที่ผ่านมา ใช้ในการปรับปรุงการกำหนดโครงการ/กิจกรรมของ</w:t>
      </w:r>
      <w:r w:rsidR="000D1FCC">
        <w:rPr>
          <w:rFonts w:hint="cs"/>
          <w:sz w:val="32"/>
          <w:szCs w:val="32"/>
          <w:cs/>
        </w:rPr>
        <w:t>คณะ</w:t>
      </w:r>
      <w:r w:rsidR="006B6042">
        <w:rPr>
          <w:rFonts w:hint="cs"/>
          <w:sz w:val="32"/>
          <w:szCs w:val="32"/>
          <w:cs/>
        </w:rPr>
        <w:t xml:space="preserve">   </w:t>
      </w:r>
      <w:r w:rsidRPr="001B6A41">
        <w:rPr>
          <w:rFonts w:hint="cs"/>
          <w:sz w:val="32"/>
          <w:szCs w:val="32"/>
          <w:cs/>
        </w:rPr>
        <w:t xml:space="preserve"> ทำให้ในปี</w:t>
      </w:r>
      <w:r w:rsidR="006B6042">
        <w:rPr>
          <w:rFonts w:hint="cs"/>
          <w:sz w:val="32"/>
          <w:szCs w:val="32"/>
          <w:cs/>
        </w:rPr>
        <w:t xml:space="preserve"> </w:t>
      </w:r>
      <w:r w:rsidR="006B6042">
        <w:rPr>
          <w:sz w:val="32"/>
          <w:szCs w:val="32"/>
        </w:rPr>
        <w:t>2562</w:t>
      </w:r>
      <w:r w:rsidRPr="001B6A41">
        <w:rPr>
          <w:rFonts w:hint="cs"/>
          <w:sz w:val="32"/>
          <w:szCs w:val="32"/>
          <w:cs/>
        </w:rPr>
        <w:t xml:space="preserve"> </w:t>
      </w:r>
      <w:r w:rsidR="000D1FCC">
        <w:rPr>
          <w:rFonts w:hint="cs"/>
          <w:sz w:val="32"/>
          <w:szCs w:val="32"/>
          <w:cs/>
        </w:rPr>
        <w:t>คณะได้</w:t>
      </w:r>
      <w:r w:rsidRPr="001B6A41">
        <w:rPr>
          <w:rFonts w:hint="cs"/>
          <w:sz w:val="32"/>
          <w:szCs w:val="32"/>
          <w:cs/>
        </w:rPr>
        <w:t xml:space="preserve">มีการดำเนินงานโครงการ จำนวน </w:t>
      </w:r>
      <w:r w:rsidR="000D1FCC">
        <w:rPr>
          <w:sz w:val="32"/>
          <w:szCs w:val="32"/>
        </w:rPr>
        <w:t>30</w:t>
      </w:r>
      <w:r w:rsidRPr="001B6A41">
        <w:rPr>
          <w:rFonts w:hint="cs"/>
          <w:sz w:val="32"/>
          <w:szCs w:val="32"/>
          <w:cs/>
        </w:rPr>
        <w:t xml:space="preserve"> โครงการ และได้มีการกำหนดตัวชี้วัดผลการดำเนินงานโครงการ/กิจกรรม จำนวน </w:t>
      </w:r>
      <w:r w:rsidR="006B6042">
        <w:rPr>
          <w:sz w:val="32"/>
          <w:szCs w:val="32"/>
        </w:rPr>
        <w:t>30</w:t>
      </w:r>
      <w:r w:rsidRPr="001B6A41">
        <w:rPr>
          <w:rFonts w:hint="cs"/>
          <w:sz w:val="32"/>
          <w:szCs w:val="32"/>
          <w:cs/>
        </w:rPr>
        <w:t xml:space="preserve"> </w:t>
      </w:r>
      <w:r w:rsidR="006B6042">
        <w:rPr>
          <w:rFonts w:hint="cs"/>
          <w:sz w:val="32"/>
          <w:szCs w:val="32"/>
          <w:cs/>
        </w:rPr>
        <w:t>ตัว</w:t>
      </w:r>
      <w:r w:rsidRPr="001B6A41">
        <w:rPr>
          <w:rFonts w:hint="cs"/>
          <w:sz w:val="32"/>
          <w:szCs w:val="32"/>
          <w:cs/>
        </w:rPr>
        <w:t>ชี้วัด ซึ่งครอบคลุมงานตามพันธกิจ และตาม</w:t>
      </w:r>
      <w:r w:rsidR="006B6042">
        <w:rPr>
          <w:rFonts w:hint="cs"/>
          <w:sz w:val="32"/>
          <w:szCs w:val="32"/>
          <w:cs/>
        </w:rPr>
        <w:t>ยุทธศาสตร</w:t>
      </w:r>
      <w:r w:rsidRPr="001B6A41">
        <w:rPr>
          <w:rFonts w:hint="cs"/>
          <w:sz w:val="32"/>
          <w:szCs w:val="32"/>
          <w:cs/>
        </w:rPr>
        <w:t xml:space="preserve">ที่ได้กำหนดไว้ </w:t>
      </w:r>
      <w:r w:rsidR="006B6042"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>ตาราง 4.1</w:t>
      </w:r>
      <w:r w:rsidR="006B6042">
        <w:rPr>
          <w:sz w:val="32"/>
          <w:szCs w:val="32"/>
        </w:rPr>
        <w:t>-1)</w:t>
      </w:r>
    </w:p>
    <w:p w:rsidR="00DD6BDE" w:rsidRPr="00DD6BDE" w:rsidRDefault="00DD6BDE" w:rsidP="00DD6BDE">
      <w:pPr>
        <w:pStyle w:val="Default"/>
        <w:ind w:firstLine="720"/>
        <w:jc w:val="thaiDistribute"/>
        <w:rPr>
          <w:sz w:val="32"/>
          <w:szCs w:val="32"/>
        </w:rPr>
      </w:pPr>
      <w:r w:rsidRPr="00DD6BDE">
        <w:rPr>
          <w:sz w:val="32"/>
          <w:szCs w:val="32"/>
          <w:cs/>
        </w:rPr>
        <w:t>ผลการดำเนินการ</w:t>
      </w:r>
      <w:r>
        <w:rPr>
          <w:rFonts w:hint="cs"/>
          <w:sz w:val="32"/>
          <w:szCs w:val="32"/>
          <w:cs/>
        </w:rPr>
        <w:t xml:space="preserve">ด้านงบประมาณและการเงินของ </w:t>
      </w:r>
      <w:r w:rsidR="000D1FCC">
        <w:rPr>
          <w:rFonts w:hint="cs"/>
          <w:sz w:val="32"/>
          <w:szCs w:val="32"/>
        </w:rPr>
        <w:t xml:space="preserve">ABC </w:t>
      </w:r>
      <w:r>
        <w:rPr>
          <w:rFonts w:hint="cs"/>
          <w:sz w:val="32"/>
          <w:szCs w:val="32"/>
          <w:cs/>
        </w:rPr>
        <w:t>. ได้กำหนดให้มีก</w:t>
      </w:r>
      <w:r w:rsidRPr="00DD6BDE">
        <w:rPr>
          <w:sz w:val="32"/>
          <w:szCs w:val="32"/>
          <w:cs/>
        </w:rPr>
        <w:t>ารติดตามความก้าวหน้าของโครงการและการเบิกจ่ายงบประมาณ</w:t>
      </w:r>
      <w:r>
        <w:rPr>
          <w:rFonts w:hint="cs"/>
          <w:sz w:val="32"/>
          <w:szCs w:val="32"/>
          <w:cs/>
        </w:rPr>
        <w:t xml:space="preserve"> </w:t>
      </w:r>
      <w:r w:rsidRPr="00DD6BDE">
        <w:rPr>
          <w:sz w:val="32"/>
          <w:szCs w:val="32"/>
          <w:cs/>
        </w:rPr>
        <w:t>มีการกำหนดกรอบระยะเวลาในการรายงานผลเป็นรายเดือน                         รายไตรมาส และรายปี</w:t>
      </w:r>
      <w:r>
        <w:rPr>
          <w:rFonts w:hint="cs"/>
          <w:sz w:val="32"/>
          <w:szCs w:val="32"/>
          <w:cs/>
        </w:rPr>
        <w:t xml:space="preserve"> </w:t>
      </w:r>
      <w:r w:rsidRPr="00DD6BDE">
        <w:rPr>
          <w:sz w:val="32"/>
          <w:szCs w:val="32"/>
          <w:cs/>
        </w:rPr>
        <w:t>เพื่อการกำกับดูแลการเบิกจ่ายงบประมาณให้เป็นไปตามแผน และสรุปผลเสนอผู้บริหารประกอบการตัดสินใจในการวางแผน</w:t>
      </w:r>
      <w:r>
        <w:rPr>
          <w:rFonts w:hint="cs"/>
          <w:sz w:val="32"/>
          <w:szCs w:val="32"/>
          <w:cs/>
        </w:rPr>
        <w:t>ปรับปรุง  พัฒนาการปฏิบัติในขั้นตอนต่างๆ รวมทั้งการ</w:t>
      </w:r>
      <w:r w:rsidRPr="00DD6BDE">
        <w:rPr>
          <w:sz w:val="32"/>
          <w:szCs w:val="32"/>
          <w:cs/>
        </w:rPr>
        <w:t xml:space="preserve">แก้ไขปัญหา  </w:t>
      </w:r>
      <w:r>
        <w:rPr>
          <w:rFonts w:hint="cs"/>
          <w:sz w:val="32"/>
          <w:szCs w:val="32"/>
          <w:cs/>
        </w:rPr>
        <w:t>เพื่อให้</w:t>
      </w:r>
      <w:r w:rsidRPr="00DD6BDE">
        <w:rPr>
          <w:sz w:val="32"/>
          <w:szCs w:val="32"/>
          <w:cs/>
        </w:rPr>
        <w:t>ประโยชน์แก่ผู้มารับบริการและผู้มีส่วนได้ส่วนเสียทั้งภายในและภายนอก</w:t>
      </w:r>
      <w:r>
        <w:rPr>
          <w:rFonts w:hint="cs"/>
          <w:sz w:val="32"/>
          <w:szCs w:val="32"/>
          <w:cs/>
        </w:rPr>
        <w:t xml:space="preserve">  โดยมีวิธีการดังนี้  </w:t>
      </w:r>
      <w:r w:rsidRPr="00DD6BDE">
        <w:rPr>
          <w:sz w:val="32"/>
          <w:szCs w:val="32"/>
          <w:cs/>
        </w:rPr>
        <w:t>ดังนี้</w:t>
      </w:r>
    </w:p>
    <w:p w:rsidR="00DD6BDE" w:rsidRPr="00DD6BDE" w:rsidRDefault="00DD6BDE" w:rsidP="00DD6BDE">
      <w:pPr>
        <w:pStyle w:val="Default"/>
        <w:ind w:firstLine="720"/>
        <w:jc w:val="thaiDistribute"/>
        <w:rPr>
          <w:sz w:val="32"/>
          <w:szCs w:val="32"/>
        </w:rPr>
      </w:pPr>
      <w:r w:rsidRPr="00DD6BDE">
        <w:rPr>
          <w:sz w:val="32"/>
          <w:szCs w:val="32"/>
          <w:cs/>
        </w:rPr>
        <w:t>1.  นำข้อม</w:t>
      </w:r>
      <w:r>
        <w:rPr>
          <w:sz w:val="32"/>
          <w:szCs w:val="32"/>
          <w:cs/>
        </w:rPr>
        <w:t>ูลจากระบบ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ERP </w:t>
      </w:r>
      <w:r>
        <w:rPr>
          <w:sz w:val="32"/>
          <w:szCs w:val="32"/>
          <w:cs/>
        </w:rPr>
        <w:t>ของมหาวิทยาลัย</w:t>
      </w:r>
      <w:r>
        <w:rPr>
          <w:sz w:val="32"/>
          <w:szCs w:val="32"/>
        </w:rPr>
        <w:t xml:space="preserve"> </w:t>
      </w:r>
      <w:r w:rsidRPr="00DD6BDE">
        <w:rPr>
          <w:sz w:val="32"/>
          <w:szCs w:val="32"/>
          <w:cs/>
        </w:rPr>
        <w:t xml:space="preserve"> เพื่อเสนอรายงานง</w:t>
      </w:r>
      <w:r w:rsidR="00FF7705">
        <w:rPr>
          <w:sz w:val="32"/>
          <w:szCs w:val="32"/>
          <w:cs/>
        </w:rPr>
        <w:t>บประมาณให้ผู้บริหาร</w:t>
      </w:r>
      <w:r w:rsidRPr="00DD6BDE">
        <w:rPr>
          <w:sz w:val="32"/>
          <w:szCs w:val="32"/>
          <w:cs/>
        </w:rPr>
        <w:t>มหาวิทยาลัยใช้เป็นข้อมูลในการตัดสินใจ</w:t>
      </w:r>
    </w:p>
    <w:p w:rsidR="00DD6BDE" w:rsidRPr="00DD6BDE" w:rsidRDefault="00DD6BDE" w:rsidP="00DD6BDE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2.  นำข้อมูลจากระบบสารสนเทศ</w:t>
      </w:r>
      <w:r>
        <w:rPr>
          <w:rFonts w:hint="cs"/>
          <w:sz w:val="32"/>
          <w:szCs w:val="32"/>
          <w:cs/>
        </w:rPr>
        <w:t>ในรูปแบบต่างๆ ที่แสดงถึง</w:t>
      </w:r>
      <w:r w:rsidRPr="00DD6BDE">
        <w:rPr>
          <w:sz w:val="32"/>
          <w:szCs w:val="32"/>
          <w:cs/>
        </w:rPr>
        <w:t>ความก้าวหน้าของโครงการและการเบิกจ่ายงบประมาณในแต่ละโครงการ</w:t>
      </w:r>
      <w:r>
        <w:rPr>
          <w:rFonts w:hint="cs"/>
          <w:sz w:val="32"/>
          <w:szCs w:val="32"/>
          <w:cs/>
        </w:rPr>
        <w:t xml:space="preserve"> </w:t>
      </w:r>
      <w:r w:rsidRPr="00DD6BDE">
        <w:rPr>
          <w:sz w:val="32"/>
          <w:szCs w:val="32"/>
          <w:cs/>
        </w:rPr>
        <w:t>เพื่อจัดทำรายงานงบประมาณ ของ</w:t>
      </w:r>
      <w:r w:rsidR="00FF7705">
        <w:rPr>
          <w:rFonts w:hint="cs"/>
          <w:sz w:val="32"/>
          <w:szCs w:val="32"/>
          <w:cs/>
        </w:rPr>
        <w:t>คณะ</w:t>
      </w:r>
      <w:r w:rsidRPr="00DD6BDE">
        <w:rPr>
          <w:sz w:val="32"/>
          <w:szCs w:val="32"/>
          <w:cs/>
        </w:rPr>
        <w:t xml:space="preserve">เสนอหน่วยงานภายนอกที่เกี่ยวข้อง เช่น สำนักงบประมาณ กรมบัญชีกลาง </w:t>
      </w:r>
      <w:r>
        <w:rPr>
          <w:rFonts w:hint="cs"/>
          <w:sz w:val="32"/>
          <w:szCs w:val="32"/>
          <w:cs/>
        </w:rPr>
        <w:t>สปอว.</w:t>
      </w:r>
    </w:p>
    <w:p w:rsidR="006B6042" w:rsidRDefault="006B6042" w:rsidP="00703B83">
      <w:pPr>
        <w:pStyle w:val="Default"/>
        <w:ind w:firstLine="720"/>
        <w:jc w:val="thaiDistribute"/>
        <w:rPr>
          <w:sz w:val="32"/>
          <w:szCs w:val="32"/>
        </w:rPr>
      </w:pPr>
    </w:p>
    <w:p w:rsidR="006B6042" w:rsidRPr="00DD6BDE" w:rsidRDefault="001321B2" w:rsidP="00DD6BDE">
      <w:pPr>
        <w:pStyle w:val="Defaul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ตารางที่ 4.1</w:t>
      </w:r>
      <w:r>
        <w:rPr>
          <w:b/>
          <w:bCs/>
          <w:sz w:val="32"/>
          <w:szCs w:val="32"/>
        </w:rPr>
        <w:t xml:space="preserve">-1 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EF0F62">
        <w:rPr>
          <w:rFonts w:hint="cs"/>
          <w:sz w:val="32"/>
          <w:szCs w:val="32"/>
          <w:cs/>
        </w:rPr>
        <w:t>ตัวชี้วัดผลการดำเนินงาน</w:t>
      </w:r>
      <w:r w:rsidRPr="00EF0F62">
        <w:rPr>
          <w:sz w:val="32"/>
          <w:szCs w:val="32"/>
          <w:cs/>
        </w:rPr>
        <w:t>ตามกลยุทธ์</w:t>
      </w:r>
      <w:r w:rsidRPr="00EF0F62">
        <w:rPr>
          <w:rFonts w:hint="cs"/>
          <w:sz w:val="32"/>
          <w:szCs w:val="32"/>
          <w:cs/>
        </w:rPr>
        <w:t>ของ</w:t>
      </w:r>
      <w:r w:rsidRPr="00EF0F62">
        <w:rPr>
          <w:sz w:val="32"/>
          <w:szCs w:val="32"/>
          <w:cs/>
        </w:rPr>
        <w:t>แผนปฏิบัติราชการ</w:t>
      </w:r>
      <w:r w:rsidRPr="00EF0F62">
        <w:rPr>
          <w:sz w:val="32"/>
          <w:szCs w:val="32"/>
        </w:rPr>
        <w:t xml:space="preserve"> </w:t>
      </w:r>
    </w:p>
    <w:tbl>
      <w:tblPr>
        <w:tblStyle w:val="a3"/>
        <w:tblW w:w="10394" w:type="dxa"/>
        <w:tblLook w:val="04A0" w:firstRow="1" w:lastRow="0" w:firstColumn="1" w:lastColumn="0" w:noHBand="0" w:noVBand="1"/>
      </w:tblPr>
      <w:tblGrid>
        <w:gridCol w:w="1158"/>
        <w:gridCol w:w="1328"/>
        <w:gridCol w:w="2053"/>
        <w:gridCol w:w="2925"/>
        <w:gridCol w:w="1602"/>
        <w:gridCol w:w="1328"/>
      </w:tblGrid>
      <w:tr w:rsidR="00AA150F" w:rsidTr="00AA150F">
        <w:trPr>
          <w:trHeight w:val="1070"/>
        </w:trPr>
        <w:tc>
          <w:tcPr>
            <w:tcW w:w="985" w:type="dxa"/>
          </w:tcPr>
          <w:p w:rsidR="00AA150F" w:rsidRDefault="00AA150F" w:rsidP="001321B2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33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  <w:r w:rsidRPr="001321B2">
              <w:rPr>
                <w:sz w:val="32"/>
                <w:szCs w:val="32"/>
                <w:cs/>
              </w:rPr>
              <w:t>โครงการ</w:t>
            </w:r>
            <w:r>
              <w:rPr>
                <w:rFonts w:hint="cs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209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  <w:r w:rsidRPr="001321B2">
              <w:rPr>
                <w:sz w:val="32"/>
                <w:szCs w:val="32"/>
                <w:cs/>
              </w:rPr>
              <w:t>เครื่องมือที่ใช้ในการวัด</w:t>
            </w:r>
          </w:p>
        </w:tc>
        <w:tc>
          <w:tcPr>
            <w:tcW w:w="3009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  <w:r w:rsidRPr="001321B2">
              <w:rPr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2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50" w:type="dxa"/>
          </w:tcPr>
          <w:p w:rsidR="00AA150F" w:rsidRDefault="00AA150F" w:rsidP="00AA150F">
            <w:pPr>
              <w:pStyle w:val="Default"/>
              <w:ind w:left="-48" w:right="-153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ความถี่การ</w:t>
            </w:r>
          </w:p>
          <w:p w:rsidR="00AA150F" w:rsidRDefault="00AA150F" w:rsidP="00AA150F">
            <w:pPr>
              <w:pStyle w:val="Default"/>
              <w:ind w:left="-48" w:right="-153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รวบรวม</w:t>
            </w:r>
          </w:p>
        </w:tc>
      </w:tr>
      <w:tr w:rsidR="00AA150F" w:rsidTr="00AA150F">
        <w:tc>
          <w:tcPr>
            <w:tcW w:w="98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ประเด็นยุทธศาสตร์ที่</w:t>
            </w:r>
            <w:r>
              <w:rPr>
                <w:sz w:val="32"/>
                <w:szCs w:val="32"/>
              </w:rPr>
              <w:t>1</w:t>
            </w:r>
          </w:p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1………….</w:t>
            </w:r>
          </w:p>
          <w:p w:rsidR="00AA150F" w:rsidRPr="001321B2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335" w:type="dxa"/>
          </w:tcPr>
          <w:p w:rsidR="00AA150F" w:rsidRPr="00CC5BBF" w:rsidRDefault="00AA150F" w:rsidP="00AA150F">
            <w:pPr>
              <w:pStyle w:val="Default"/>
              <w:rPr>
                <w:sz w:val="32"/>
                <w:szCs w:val="32"/>
              </w:rPr>
            </w:pPr>
            <w:r w:rsidRPr="00CC5BBF">
              <w:rPr>
                <w:sz w:val="32"/>
                <w:szCs w:val="32"/>
                <w:cs/>
              </w:rPr>
              <w:t>1. โครงการพัฒนานักศึกษาให้มีคุณลักษณะตามอัตลักษณ์</w:t>
            </w:r>
          </w:p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2095" w:type="dxa"/>
          </w:tcPr>
          <w:p w:rsidR="00AA150F" w:rsidRPr="00CC5BBF" w:rsidRDefault="00AA150F" w:rsidP="00AA150F">
            <w:pPr>
              <w:pStyle w:val="Default"/>
              <w:rPr>
                <w:sz w:val="32"/>
                <w:szCs w:val="32"/>
              </w:rPr>
            </w:pPr>
            <w:r w:rsidRPr="00CC5BBF">
              <w:rPr>
                <w:rFonts w:hint="cs"/>
                <w:sz w:val="32"/>
                <w:szCs w:val="32"/>
                <w:cs/>
              </w:rPr>
              <w:t>1. แบบสำรวจความต้องการ</w:t>
            </w:r>
            <w:r>
              <w:rPr>
                <w:rFonts w:hint="cs"/>
                <w:sz w:val="32"/>
                <w:szCs w:val="32"/>
                <w:cs/>
              </w:rPr>
              <w:t>สิ่งอำนวยความสะดวก</w:t>
            </w:r>
            <w:r w:rsidRPr="00CC5BBF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:rsidR="00AA150F" w:rsidRPr="00CC5BBF" w:rsidRDefault="00AA150F" w:rsidP="00AA150F">
            <w:pPr>
              <w:pStyle w:val="Default"/>
              <w:rPr>
                <w:sz w:val="32"/>
                <w:szCs w:val="32"/>
                <w:cs/>
              </w:rPr>
            </w:pPr>
            <w:r w:rsidRPr="00CC5BBF">
              <w:rPr>
                <w:rFonts w:hint="cs"/>
                <w:sz w:val="32"/>
                <w:szCs w:val="32"/>
                <w:cs/>
              </w:rPr>
              <w:t>2. แบบ</w:t>
            </w:r>
            <w:r>
              <w:rPr>
                <w:rFonts w:hint="cs"/>
                <w:sz w:val="32"/>
                <w:szCs w:val="32"/>
                <w:cs/>
              </w:rPr>
              <w:t>ประเมินผลโครงการ</w:t>
            </w:r>
          </w:p>
          <w:p w:rsidR="00AA150F" w:rsidRPr="00CC5BBF" w:rsidRDefault="00AA150F" w:rsidP="00AA150F">
            <w:pPr>
              <w:pStyle w:val="Default"/>
              <w:rPr>
                <w:sz w:val="32"/>
                <w:szCs w:val="32"/>
              </w:rPr>
            </w:pPr>
            <w:r w:rsidRPr="00CC5BBF">
              <w:rPr>
                <w:rFonts w:hint="cs"/>
                <w:sz w:val="32"/>
                <w:szCs w:val="32"/>
                <w:cs/>
              </w:rPr>
              <w:t>3. แบบประเมินความพึงพอใจ</w:t>
            </w:r>
          </w:p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3009" w:type="dxa"/>
          </w:tcPr>
          <w:p w:rsidR="00AA150F" w:rsidRPr="00CC5BBF" w:rsidRDefault="00AA150F" w:rsidP="00AA150F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CC5BBF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CC5BBF">
              <w:rPr>
                <w:color w:val="000000" w:themeColor="text1"/>
                <w:sz w:val="32"/>
                <w:szCs w:val="32"/>
                <w:cs/>
              </w:rPr>
              <w:t>การจัดกิจกรรม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ออกค่ายชุมชน</w:t>
            </w:r>
            <w:r w:rsidRPr="00CC5BBF">
              <w:rPr>
                <w:color w:val="000000" w:themeColor="text1"/>
                <w:sz w:val="32"/>
                <w:szCs w:val="32"/>
                <w:cs/>
              </w:rPr>
              <w:t>ของนักศึกษา</w:t>
            </w:r>
            <w:r w:rsidRPr="00CC5BBF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จำนวน </w:t>
            </w:r>
            <w:r>
              <w:rPr>
                <w:color w:val="000000" w:themeColor="text1"/>
                <w:sz w:val="32"/>
                <w:szCs w:val="32"/>
              </w:rPr>
              <w:t>9</w:t>
            </w:r>
            <w:r w:rsidRPr="00CC5BBF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กิจกรรม</w:t>
            </w:r>
            <w:r w:rsidRPr="00CC5BBF">
              <w:rPr>
                <w:color w:val="000000" w:themeColor="text1"/>
                <w:sz w:val="32"/>
                <w:szCs w:val="32"/>
                <w:cs/>
              </w:rPr>
              <w:t xml:space="preserve"> โดยมี</w:t>
            </w:r>
            <w:r w:rsidRPr="00CC5BBF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เข้าร่วม </w:t>
            </w:r>
            <w:r w:rsidRPr="00CC5BBF">
              <w:rPr>
                <w:color w:val="000000" w:themeColor="text1"/>
                <w:sz w:val="32"/>
                <w:szCs w:val="32"/>
                <w:cs/>
              </w:rPr>
              <w:t>ทั้งหมด จำนวน</w:t>
            </w:r>
            <w:r>
              <w:rPr>
                <w:color w:val="000000" w:themeColor="text1"/>
                <w:sz w:val="32"/>
                <w:szCs w:val="32"/>
              </w:rPr>
              <w:t>1,057</w:t>
            </w:r>
            <w:r w:rsidRPr="00CC5BBF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CC5BBF">
              <w:rPr>
                <w:rFonts w:hint="cs"/>
                <w:color w:val="000000" w:themeColor="text1"/>
                <w:sz w:val="32"/>
                <w:szCs w:val="32"/>
                <w:cs/>
              </w:rPr>
              <w:t>คน</w:t>
            </w:r>
            <w:r w:rsidRPr="00CC5BBF">
              <w:rPr>
                <w:color w:val="000000" w:themeColor="text1"/>
                <w:sz w:val="32"/>
                <w:szCs w:val="32"/>
                <w:cs/>
              </w:rPr>
              <w:t xml:space="preserve"> ซึ่งทุกกิจกรรมมีการดำเนินการเป็นไปตามแผนที่กำหนดไว้ในแผนปฏิบัติราชการ</w:t>
            </w:r>
          </w:p>
          <w:p w:rsidR="00AA150F" w:rsidRPr="00DD6BDE" w:rsidRDefault="00AA150F" w:rsidP="00DD6BD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CC5BBF">
              <w:rPr>
                <w:rFonts w:hint="cs"/>
                <w:color w:val="000000" w:themeColor="text1"/>
                <w:sz w:val="32"/>
                <w:szCs w:val="32"/>
                <w:cs/>
              </w:rPr>
              <w:t>2. มีการดำเนินการจัดหา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รถรับส่งตามต้องการ</w:t>
            </w:r>
          </w:p>
        </w:tc>
        <w:tc>
          <w:tcPr>
            <w:tcW w:w="162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</w:tr>
      <w:tr w:rsidR="00AA150F" w:rsidTr="00AA150F">
        <w:tc>
          <w:tcPr>
            <w:tcW w:w="985" w:type="dxa"/>
          </w:tcPr>
          <w:p w:rsidR="00AA150F" w:rsidRDefault="00AA150F" w:rsidP="001321B2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ประเด็นยุทธศาสตร์ที่</w:t>
            </w:r>
            <w:r>
              <w:rPr>
                <w:sz w:val="32"/>
                <w:szCs w:val="32"/>
              </w:rPr>
              <w:t>1</w:t>
            </w:r>
          </w:p>
          <w:p w:rsidR="00AA150F" w:rsidRDefault="00AA150F" w:rsidP="00DD6BDE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……….</w:t>
            </w:r>
          </w:p>
        </w:tc>
        <w:tc>
          <w:tcPr>
            <w:tcW w:w="133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209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3009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</w:tr>
      <w:tr w:rsidR="00AA150F" w:rsidTr="00AA150F">
        <w:tc>
          <w:tcPr>
            <w:tcW w:w="985" w:type="dxa"/>
          </w:tcPr>
          <w:p w:rsidR="00AA150F" w:rsidRDefault="00DD6BDE" w:rsidP="00703B83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ผลของโครงการ/แผนงาน</w:t>
            </w:r>
          </w:p>
        </w:tc>
        <w:tc>
          <w:tcPr>
            <w:tcW w:w="133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209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3009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</w:tr>
      <w:tr w:rsidR="00AA150F" w:rsidTr="00AA150F">
        <w:tc>
          <w:tcPr>
            <w:tcW w:w="98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ผลการปฏิบัติงานประจำวัน</w:t>
            </w:r>
          </w:p>
        </w:tc>
        <w:tc>
          <w:tcPr>
            <w:tcW w:w="133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209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3009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</w:tr>
      <w:tr w:rsidR="00AA150F" w:rsidTr="00AA150F">
        <w:tc>
          <w:tcPr>
            <w:tcW w:w="98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33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209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3009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</w:tr>
      <w:tr w:rsidR="00AA150F" w:rsidTr="00AA150F">
        <w:tc>
          <w:tcPr>
            <w:tcW w:w="98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33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2095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3009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AA150F" w:rsidRDefault="00AA150F" w:rsidP="00703B83">
            <w:pPr>
              <w:pStyle w:val="Default"/>
              <w:jc w:val="thaiDistribute"/>
              <w:rPr>
                <w:sz w:val="32"/>
                <w:szCs w:val="32"/>
              </w:rPr>
            </w:pPr>
          </w:p>
        </w:tc>
      </w:tr>
    </w:tbl>
    <w:p w:rsidR="001321B2" w:rsidRDefault="001321B2" w:rsidP="00703B83">
      <w:pPr>
        <w:pStyle w:val="Default"/>
        <w:ind w:firstLine="720"/>
        <w:jc w:val="thaiDistribute"/>
        <w:rPr>
          <w:sz w:val="32"/>
          <w:szCs w:val="32"/>
        </w:rPr>
      </w:pPr>
    </w:p>
    <w:p w:rsidR="00951863" w:rsidRDefault="00951863" w:rsidP="00703B83">
      <w:pPr>
        <w:pStyle w:val="Default"/>
        <w:ind w:firstLine="720"/>
        <w:jc w:val="thaiDistribute"/>
        <w:rPr>
          <w:rFonts w:hint="cs"/>
          <w:sz w:val="32"/>
          <w:szCs w:val="32"/>
        </w:rPr>
      </w:pPr>
    </w:p>
    <w:p w:rsidR="00261F16" w:rsidRDefault="00261F16" w:rsidP="00261F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การวัด วิเคราะห์ และปรับปรุงผลการดำเนินการขององค์กร   (ตัวอย่างการรายงาน )</w:t>
      </w:r>
    </w:p>
    <w:p w:rsidR="00261F16" w:rsidRPr="006B769C" w:rsidRDefault="00261F16" w:rsidP="00261F16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76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ก. การวัดผลการดำเนินงาน</w:t>
      </w:r>
    </w:p>
    <w:p w:rsidR="00261F16" w:rsidRDefault="00261F16" w:rsidP="00261F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(1)</w:t>
      </w:r>
      <w:r w:rsidRPr="006B76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6B76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ตัววัดผลการดำเนินการ</w:t>
      </w:r>
    </w:p>
    <w:p w:rsidR="003E65F6" w:rsidRPr="00951863" w:rsidRDefault="00715740" w:rsidP="0095186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0D1FCC">
        <w:rPr>
          <w:rFonts w:ascii="TH SarabunPSK" w:hAnsi="TH SarabunPSK" w:cs="TH SarabunPSK" w:hint="cs"/>
          <w:sz w:val="32"/>
          <w:szCs w:val="32"/>
        </w:rPr>
        <w:t xml:space="preserve">ABC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มีเป้าหมายของการวัดผลการดำเนินการเพื่อให้</w:t>
      </w:r>
      <w:r w:rsidR="000D1FCC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ประสบความสำเร็จแล</w:t>
      </w:r>
      <w:r w:rsidR="00155B38">
        <w:rPr>
          <w:rFonts w:ascii="TH SarabunPSK" w:hAnsi="TH SarabunPSK" w:cs="TH SarabunPSK" w:hint="cs"/>
          <w:sz w:val="32"/>
          <w:szCs w:val="32"/>
          <w:cs/>
        </w:rPr>
        <w:t>ะเพิ่มขีดความสามารถในการแข่งขัน</w:t>
      </w:r>
      <w:r w:rsidR="00155B38">
        <w:rPr>
          <w:rFonts w:ascii="TH SarabunPSK" w:hAnsi="TH SarabunPSK" w:cs="TH SarabunPSK"/>
          <w:sz w:val="32"/>
          <w:szCs w:val="32"/>
        </w:rPr>
        <w:t xml:space="preserve"> </w:t>
      </w:r>
      <w:r w:rsidR="00155B38">
        <w:rPr>
          <w:rFonts w:ascii="TH SarabunPSK" w:hAnsi="TH SarabunPSK" w:cs="TH SarabunPSK" w:hint="cs"/>
          <w:sz w:val="32"/>
          <w:szCs w:val="32"/>
          <w:cs/>
        </w:rPr>
        <w:t xml:space="preserve">(รูปที่ </w:t>
      </w:r>
      <w:r w:rsidR="00155B38">
        <w:rPr>
          <w:rFonts w:ascii="TH SarabunPSK" w:hAnsi="TH SarabunPSK" w:cs="TH SarabunPSK"/>
          <w:sz w:val="32"/>
          <w:szCs w:val="32"/>
        </w:rPr>
        <w:t>4.1-1)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 โดยเลือกใช้ตัวชี้วัดของแผน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ยุทธศาสตร์และโครงการ/กิจกรรม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จากนั้น</w:t>
      </w:r>
      <w:r w:rsidR="00FF7705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และทีมบริหารกำหนดเป้าหมาย ตัวชี้วัด และผู้รับผิดชอบ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เพื่อให้ตัวชี้วัดมีความสอดคล้องในทุกระดับ </w:t>
      </w:r>
      <w:r w:rsidR="000D1FCC">
        <w:rPr>
          <w:rFonts w:ascii="TH SarabunPSK" w:hAnsi="TH SarabunPSK" w:cs="TH SarabunPSK" w:hint="cs"/>
          <w:sz w:val="32"/>
          <w:szCs w:val="32"/>
        </w:rPr>
        <w:t xml:space="preserve">ABC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.จึงสื่อสารถ่ายทอดตัวชี้วัดด้วยวิธี </w:t>
      </w:r>
      <w:r>
        <w:rPr>
          <w:rFonts w:ascii="TH SarabunPSK" w:hAnsi="TH SarabunPSK" w:cs="TH SarabunPSK"/>
          <w:sz w:val="32"/>
          <w:szCs w:val="32"/>
        </w:rPr>
        <w:t xml:space="preserve">Catch ball process 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ลงสู่การปฏิบัติตามลำดับชั้นของโครงสร้างการบริหาร ผู้บริหารทุกระดับกำกับติดตามผลการดำเนินงานระดับปฏิบัติการ เดือนละ 1 ครั้ง โดย</w:t>
      </w: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F915EF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นโยบายและแผน </w:t>
      </w:r>
      <w:r w:rsidRPr="00EC5EE4">
        <w:rPr>
          <w:rFonts w:ascii="TH SarabunPSK" w:hAnsi="TH SarabunPSK" w:cs="TH SarabunPSK" w:hint="cs"/>
          <w:sz w:val="32"/>
          <w:szCs w:val="32"/>
          <w:cs/>
        </w:rPr>
        <w:t>เป็นผู้รับผิดชอบรวบรวมและรายงานผลการดำเนินงานเพื่อ</w:t>
      </w:r>
      <w:r>
        <w:rPr>
          <w:rFonts w:ascii="TH SarabunPSK" w:hAnsi="TH SarabunPSK" w:cs="TH SarabunPSK" w:hint="cs"/>
          <w:sz w:val="32"/>
          <w:szCs w:val="32"/>
          <w:cs/>
        </w:rPr>
        <w:t>งานแผนนำข้อมูลไปวิเคราะห์ผลการดำเนินงานในภาพรวม และ</w:t>
      </w:r>
      <w:r w:rsidRPr="002013F9">
        <w:rPr>
          <w:rFonts w:ascii="TH SarabunPSK" w:hAnsi="TH SarabunPSK" w:cs="TH SarabunPSK"/>
          <w:sz w:val="32"/>
          <w:szCs w:val="32"/>
          <w:cs/>
        </w:rPr>
        <w:t>เพื่อให้ทราบความก้าวหน้าและปรับเปลี่ยน</w:t>
      </w:r>
      <w:r>
        <w:rPr>
          <w:rFonts w:ascii="TH SarabunPSK" w:hAnsi="TH SarabunPSK" w:cs="TH SarabunPSK" w:hint="cs"/>
          <w:sz w:val="32"/>
          <w:szCs w:val="32"/>
          <w:cs/>
        </w:rPr>
        <w:t>แผนปฏิบัติราชการหรือแผนงานหรือโครงการหรือกิจกรรม</w:t>
      </w:r>
      <w:r w:rsidRPr="002013F9">
        <w:rPr>
          <w:rFonts w:ascii="TH SarabunPSK" w:hAnsi="TH SarabunPSK" w:cs="TH SarabunPSK"/>
          <w:sz w:val="32"/>
          <w:szCs w:val="32"/>
          <w:cs/>
        </w:rPr>
        <w:t xml:space="preserve">หรือกระบวนการให้ทันกับสถานการณ์ที่เปลี่ยนแปลง </w:t>
      </w:r>
      <w:r w:rsidR="000D1FCC">
        <w:rPr>
          <w:rFonts w:ascii="TH SarabunPSK" w:hAnsi="TH SarabunPSK" w:cs="TH SarabunPSK" w:hint="cs"/>
          <w:sz w:val="32"/>
          <w:szCs w:val="32"/>
        </w:rPr>
        <w:t xml:space="preserve">ABC </w:t>
      </w:r>
      <w:r w:rsidR="00155B38">
        <w:rPr>
          <w:rFonts w:ascii="TH SarabunPSK" w:hAnsi="TH SarabunPSK" w:cs="TH SarabunPSK" w:hint="cs"/>
          <w:sz w:val="32"/>
          <w:szCs w:val="32"/>
          <w:cs/>
        </w:rPr>
        <w:t>.ได้</w:t>
      </w:r>
      <w:r w:rsidRPr="009877D2">
        <w:rPr>
          <w:rFonts w:ascii="TH SarabunPSK" w:hAnsi="TH SarabunPSK" w:cs="TH SarabunPSK" w:hint="cs"/>
          <w:sz w:val="32"/>
          <w:szCs w:val="32"/>
          <w:cs/>
        </w:rPr>
        <w:t>ปรับระบบการกำกับติดตามตัวชี้วัดตาม</w:t>
      </w:r>
      <w:r w:rsidRPr="009877D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แผนปฏิบัติการทุก </w:t>
      </w:r>
      <w:r w:rsidRPr="009877D2">
        <w:rPr>
          <w:rFonts w:ascii="TH SarabunPSK" w:hAnsi="TH SarabunPSK" w:cs="TH SarabunPSK"/>
          <w:sz w:val="32"/>
          <w:szCs w:val="32"/>
        </w:rPr>
        <w:t xml:space="preserve">3 </w:t>
      </w:r>
      <w:r w:rsidRPr="009877D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155B38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 </w:t>
      </w:r>
      <w:r w:rsidR="00155B38">
        <w:rPr>
          <w:rFonts w:ascii="TH SarabunPSK" w:hAnsi="TH SarabunPSK" w:cs="TH SarabunPSK"/>
          <w:sz w:val="32"/>
          <w:szCs w:val="32"/>
        </w:rPr>
        <w:t xml:space="preserve">2562 </w:t>
      </w:r>
      <w:r w:rsidR="00A64810">
        <w:rPr>
          <w:rFonts w:ascii="TH SarabunPSK" w:hAnsi="TH SarabunPSK" w:cs="TH SarabunPSK" w:hint="cs"/>
          <w:sz w:val="32"/>
          <w:szCs w:val="32"/>
          <w:cs/>
        </w:rPr>
        <w:t>(</w:t>
      </w:r>
      <w:r w:rsidR="00A64810">
        <w:rPr>
          <w:rFonts w:hint="cs"/>
          <w:cs/>
        </w:rPr>
        <w:t xml:space="preserve">ตาราง  </w:t>
      </w:r>
      <w:r w:rsidR="00A64810">
        <w:rPr>
          <w:sz w:val="32"/>
          <w:szCs w:val="32"/>
        </w:rPr>
        <w:t>4.1-1</w:t>
      </w:r>
      <w:r w:rsidR="00A64810">
        <w:rPr>
          <w:rFonts w:hint="cs"/>
          <w:sz w:val="32"/>
          <w:szCs w:val="32"/>
          <w:cs/>
        </w:rPr>
        <w:t xml:space="preserve"> ) </w:t>
      </w:r>
      <w:r w:rsidR="00155B38">
        <w:rPr>
          <w:rFonts w:ascii="TH SarabunPSK" w:hAnsi="TH SarabunPSK" w:cs="TH SarabunPSK"/>
          <w:sz w:val="32"/>
          <w:szCs w:val="32"/>
        </w:rPr>
        <w:t xml:space="preserve"> </w:t>
      </w:r>
      <w:r w:rsidR="00155B38">
        <w:rPr>
          <w:rFonts w:ascii="TH SarabunPSK" w:hAnsi="TH SarabunPSK" w:cs="TH SarabunPSK" w:hint="cs"/>
          <w:sz w:val="32"/>
          <w:szCs w:val="32"/>
          <w:cs/>
        </w:rPr>
        <w:t xml:space="preserve"> จากเดิมทุก </w:t>
      </w:r>
      <w:r w:rsidR="00155B38">
        <w:rPr>
          <w:rFonts w:ascii="TH SarabunPSK" w:hAnsi="TH SarabunPSK" w:cs="TH SarabunPSK"/>
          <w:sz w:val="32"/>
          <w:szCs w:val="32"/>
        </w:rPr>
        <w:t xml:space="preserve">6 </w:t>
      </w:r>
      <w:r w:rsidR="00155B38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9877D2">
        <w:rPr>
          <w:rFonts w:ascii="TH SarabunPSK" w:hAnsi="TH SarabunPSK" w:cs="TH SarabunPSK" w:hint="cs"/>
          <w:sz w:val="32"/>
          <w:szCs w:val="32"/>
          <w:cs/>
        </w:rPr>
        <w:t xml:space="preserve"> กำหนดให้วิเคราะห์ผลการดำเนินงานกั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9877D2">
        <w:rPr>
          <w:rFonts w:ascii="TH SarabunPSK" w:hAnsi="TH SarabunPSK" w:cs="TH SarabunPSK" w:hint="cs"/>
          <w:sz w:val="32"/>
          <w:szCs w:val="32"/>
          <w:cs/>
        </w:rPr>
        <w:t>ค่าเป้าหมายเพื่อ</w:t>
      </w:r>
      <w:r w:rsidR="00155B38">
        <w:rPr>
          <w:rFonts w:ascii="TH SarabunPSK" w:hAnsi="TH SarabunPSK" w:cs="TH SarabunPSK" w:hint="cs"/>
          <w:sz w:val="32"/>
          <w:szCs w:val="32"/>
          <w:cs/>
        </w:rPr>
        <w:t xml:space="preserve">ทราบ </w:t>
      </w:r>
      <w:r w:rsidR="00155B38">
        <w:rPr>
          <w:rFonts w:ascii="TH SarabunPSK" w:hAnsi="TH SarabunPSK" w:cs="TH SarabunPSK"/>
          <w:sz w:val="32"/>
          <w:szCs w:val="32"/>
        </w:rPr>
        <w:t>Gap</w:t>
      </w:r>
      <w:r w:rsidR="00155B38">
        <w:rPr>
          <w:rFonts w:ascii="TH SarabunPSK" w:hAnsi="TH SarabunPSK" w:cs="TH SarabunPSK" w:hint="cs"/>
          <w:sz w:val="32"/>
          <w:szCs w:val="32"/>
          <w:cs/>
        </w:rPr>
        <w:t xml:space="preserve">  และค้น</w:t>
      </w:r>
      <w:r w:rsidRPr="009877D2">
        <w:rPr>
          <w:rFonts w:ascii="TH SarabunPSK" w:hAnsi="TH SarabunPSK" w:cs="TH SarabunPSK" w:hint="cs"/>
          <w:sz w:val="32"/>
          <w:szCs w:val="32"/>
          <w:cs/>
        </w:rPr>
        <w:t>หาแนวทางในการปรับปรุงกระบวนการ</w:t>
      </w:r>
      <w:r w:rsidR="00155B38">
        <w:rPr>
          <w:rFonts w:ascii="TH SarabunPSK" w:hAnsi="TH SarabunPSK" w:cs="TH SarabunPSK"/>
          <w:sz w:val="32"/>
          <w:szCs w:val="32"/>
        </w:rPr>
        <w:t>/</w:t>
      </w:r>
      <w:r w:rsidR="00155B38">
        <w:rPr>
          <w:rFonts w:ascii="TH SarabunPSK" w:hAnsi="TH SarabunPSK" w:cs="TH SarabunPSK" w:hint="cs"/>
          <w:sz w:val="32"/>
          <w:szCs w:val="32"/>
          <w:cs/>
        </w:rPr>
        <w:t xml:space="preserve">แผนงาน </w:t>
      </w:r>
      <w:r w:rsidRPr="00987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สำหรับการติดตามผลการปฏิบัติงานประจำวัน </w:t>
      </w:r>
      <w:r w:rsidR="000D1FCC">
        <w:rPr>
          <w:rFonts w:ascii="TH SarabunPSK" w:hAnsi="TH SarabunPSK" w:cs="TH SarabunPSK" w:hint="cs"/>
          <w:sz w:val="32"/>
          <w:szCs w:val="32"/>
        </w:rPr>
        <w:t xml:space="preserve">ABC </w:t>
      </w:r>
      <w:r w:rsidR="00155B3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กำหนดให้</w:t>
      </w:r>
      <w:r w:rsidRPr="007524F5">
        <w:rPr>
          <w:rFonts w:ascii="TH SarabunPSK" w:hAnsi="TH SarabunPSK" w:cs="TH SarabunPSK"/>
          <w:sz w:val="32"/>
          <w:szCs w:val="32"/>
          <w:cs/>
        </w:rPr>
        <w:t>รอง</w:t>
      </w:r>
      <w:r w:rsidR="00FF7705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 กำกับติดตามผลการปฏิบัติงานประจำวันตาม</w:t>
      </w:r>
      <w:r w:rsidR="00155B38">
        <w:rPr>
          <w:rFonts w:ascii="TH SarabunPSK" w:hAnsi="TH SarabunPSK" w:cs="TH SarabunPSK" w:hint="cs"/>
          <w:sz w:val="32"/>
          <w:szCs w:val="32"/>
          <w:cs/>
        </w:rPr>
        <w:t>พันธกิจ และตัวชี้วัดใน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กระบวนการหลักและกระบวนการสนับสนุน (ตาราง</w:t>
      </w:r>
      <w:r w:rsidR="00155B38">
        <w:rPr>
          <w:rFonts w:ascii="TH SarabunPSK" w:hAnsi="TH SarabunPSK" w:cs="TH SarabunPSK" w:hint="cs"/>
          <w:sz w:val="32"/>
          <w:szCs w:val="32"/>
          <w:cs/>
        </w:rPr>
        <w:t xml:space="preserve"> 6.1-1 ถึง 6.1-</w:t>
      </w:r>
      <w:r w:rsidR="00155B38">
        <w:rPr>
          <w:rFonts w:ascii="TH SarabunPSK" w:hAnsi="TH SarabunPSK" w:cs="TH SarabunPSK"/>
          <w:sz w:val="32"/>
          <w:szCs w:val="32"/>
        </w:rPr>
        <w:t>3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) ผ่านการบังคับบัญชาตามโครงสร้างการบริหาร</w:t>
      </w:r>
      <w:r w:rsidR="00155B38">
        <w:rPr>
          <w:rFonts w:ascii="TH SarabunPSK" w:hAnsi="TH SarabunPSK" w:cs="TH SarabunPSK"/>
          <w:sz w:val="32"/>
          <w:szCs w:val="32"/>
        </w:rPr>
        <w:t xml:space="preserve">  </w:t>
      </w:r>
      <w:r w:rsidR="00155B38">
        <w:rPr>
          <w:rFonts w:ascii="TH SarabunPSK" w:hAnsi="TH SarabunPSK" w:cs="TH SarabunPSK" w:hint="cs"/>
          <w:sz w:val="32"/>
          <w:szCs w:val="32"/>
          <w:cs/>
        </w:rPr>
        <w:t>ส่งผลให้มีการ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ปรับปรุงกระบวนการทำงาน (ข้อ 6.1 ข(3)) ได้แก่ </w:t>
      </w:r>
      <w:r w:rsidRPr="007524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การเรียนการสอน </w:t>
      </w:r>
      <w:r w:rsidR="00155B38" w:rsidRPr="007524F5">
        <w:rPr>
          <w:rFonts w:ascii="TH SarabunPSK" w:hAnsi="TH SarabunPSK" w:cs="TH SarabunPSK" w:hint="cs"/>
          <w:sz w:val="32"/>
          <w:szCs w:val="32"/>
          <w:cs/>
        </w:rPr>
        <w:t>มีการติดตามการให้คำปรึกษาวิทยานิพนธ</w:t>
      </w:r>
      <w:r w:rsidR="00155B38">
        <w:rPr>
          <w:rFonts w:ascii="TH SarabunPSK" w:hAnsi="TH SarabunPSK" w:cs="TH SarabunPSK" w:hint="cs"/>
          <w:sz w:val="32"/>
          <w:szCs w:val="32"/>
          <w:cs/>
        </w:rPr>
        <w:t>์ผ่านแบบ</w:t>
      </w:r>
      <w:r w:rsidR="00155B38" w:rsidRPr="007524F5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รายงานความก้าวหน้าทุกภาคการศึกษา</w:t>
      </w:r>
      <w:r w:rsidR="00155B38">
        <w:rPr>
          <w:rFonts w:ascii="TH SarabunPSK" w:hAnsi="TH SarabunPSK" w:cs="TH SarabunPSK"/>
          <w:sz w:val="32"/>
          <w:szCs w:val="32"/>
        </w:rPr>
        <w:t xml:space="preserve">  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การปรับปรุงหลักสูตรให้แล้วเสร็จปีที่ 4 ให้อาจารย์ผู้สอนจัดส่ง มคอ. 3 ก่อนเปิดภาคการศึกษา 1 สัปดาห์ และมคอ. 5 ภายใน 30 วันหลังสิ้นสุดการเรียนการสอนผ่านระบบ </w:t>
      </w:r>
      <w:r w:rsidRPr="007524F5">
        <w:rPr>
          <w:rFonts w:ascii="TH SarabunPSK" w:hAnsi="TH SarabunPSK" w:cs="TH SarabunPSK"/>
          <w:sz w:val="32"/>
          <w:szCs w:val="32"/>
        </w:rPr>
        <w:t xml:space="preserve">TQF 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ออนไลน์ จัดส่งข้อสอบเพื่อวิเคราะห์ข้อสอบก่อนสอบ </w:t>
      </w:r>
      <w:r w:rsidR="00155B38">
        <w:rPr>
          <w:rFonts w:ascii="TH SarabunPSK" w:hAnsi="TH SarabunPSK" w:cs="TH SarabunPSK"/>
          <w:sz w:val="32"/>
          <w:szCs w:val="32"/>
        </w:rPr>
        <w:t>7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 วัน จัดส่งระดับคะแนนหลังการสอบภายใน </w:t>
      </w:r>
      <w:r w:rsidR="00155B38">
        <w:rPr>
          <w:rFonts w:ascii="TH SarabunPSK" w:hAnsi="TH SarabunPSK" w:cs="TH SarabunPSK"/>
          <w:sz w:val="32"/>
          <w:szCs w:val="32"/>
        </w:rPr>
        <w:t>5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 วัน </w:t>
      </w:r>
      <w:r w:rsidR="00155B38" w:rsidRPr="00A64810">
        <w:rPr>
          <w:rFonts w:ascii="TH SarabunPSK" w:hAnsi="TH SarabunPSK" w:cs="TH SarabunPSK" w:hint="cs"/>
          <w:sz w:val="32"/>
          <w:szCs w:val="32"/>
          <w:cs/>
        </w:rPr>
        <w:t>ทั้งมีการ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ประเมินผลการปฏิบัติงานของ</w:t>
      </w:r>
      <w:r w:rsidR="00155B38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ผ่านข้อตกลงภาระงาน หากพบว่าบุคลากรมีความรู้หรือทักษะในการปฏิบัติงานไม่เพียงพอ</w:t>
      </w:r>
      <w:r w:rsidR="00155B38">
        <w:rPr>
          <w:rFonts w:ascii="TH SarabunPSK" w:hAnsi="TH SarabunPSK" w:cs="TH SarabunPSK"/>
          <w:sz w:val="32"/>
          <w:szCs w:val="32"/>
        </w:rPr>
        <w:t xml:space="preserve">  </w:t>
      </w:r>
      <w:r w:rsidR="00155B38">
        <w:rPr>
          <w:rFonts w:ascii="TH SarabunPSK" w:hAnsi="TH SarabunPSK" w:cs="TH SarabunPSK" w:hint="cs"/>
          <w:sz w:val="32"/>
          <w:szCs w:val="32"/>
          <w:cs/>
        </w:rPr>
        <w:t>ส่วนการเจ้าหน้าที่จะจัดให้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155B38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7524F5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155B38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8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24F5">
        <w:rPr>
          <w:rFonts w:ascii="TH SarabunPSK" w:hAnsi="TH SarabunPSK" w:cs="TH SarabunPSK" w:hint="cs"/>
          <w:sz w:val="32"/>
          <w:szCs w:val="32"/>
          <w:cs/>
        </w:rPr>
        <w:t xml:space="preserve">(ข้อ 5.2 ข(1)) </w:t>
      </w:r>
      <w:r w:rsidRPr="007524F5">
        <w:rPr>
          <w:rFonts w:ascii="TH SarabunPSK" w:hAnsi="TH SarabunPSK" w:cs="TH SarabunPSK" w:hint="cs"/>
          <w:spacing w:val="-6"/>
          <w:sz w:val="32"/>
          <w:szCs w:val="32"/>
          <w:cs/>
        </w:rPr>
        <w:t>นอกจากนี้ มีการแลกเปลี่ยนเรียนรู้แนวปฏิบั</w:t>
      </w:r>
      <w:r w:rsidR="00155B38">
        <w:rPr>
          <w:rFonts w:ascii="TH SarabunPSK" w:hAnsi="TH SarabunPSK" w:cs="TH SarabunPSK" w:hint="cs"/>
          <w:spacing w:val="-6"/>
          <w:sz w:val="32"/>
          <w:szCs w:val="32"/>
          <w:cs/>
        </w:rPr>
        <w:t>ติที่ดีจากการปฏิบัติงานผ่านกิจกรรม</w:t>
      </w:r>
      <w:r w:rsidR="00A6481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55B38">
        <w:rPr>
          <w:rFonts w:ascii="TH SarabunPSK" w:hAnsi="TH SarabunPSK" w:cs="TH SarabunPSK"/>
          <w:spacing w:val="-6"/>
          <w:sz w:val="32"/>
          <w:szCs w:val="32"/>
        </w:rPr>
        <w:t>KM-Sharing Day</w:t>
      </w:r>
      <w:r w:rsidRPr="007524F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55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ของการจัดการความรู้ (ข้อ </w:t>
      </w:r>
      <w:r w:rsidR="00155B38">
        <w:rPr>
          <w:rFonts w:ascii="TH SarabunPSK" w:hAnsi="TH SarabunPSK" w:cs="TH SarabunPSK"/>
          <w:spacing w:val="-6"/>
          <w:sz w:val="32"/>
          <w:szCs w:val="32"/>
        </w:rPr>
        <w:t xml:space="preserve">4.2 </w:t>
      </w:r>
      <w:r w:rsidR="00FF7705">
        <w:rPr>
          <w:rFonts w:ascii="TH SarabunPSK" w:hAnsi="TH SarabunPSK" w:cs="TH SarabunPSK" w:hint="cs"/>
          <w:spacing w:val="-6"/>
          <w:sz w:val="32"/>
          <w:szCs w:val="32"/>
          <w:cs/>
        </w:rPr>
        <w:t>ข</w:t>
      </w:r>
      <w:r w:rsidR="00155B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)</w:t>
      </w:r>
    </w:p>
    <w:p w:rsidR="00DD6BDE" w:rsidRDefault="00DD6BDE" w:rsidP="00DD6BDE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รูปที่ </w:t>
      </w:r>
      <w:r>
        <w:rPr>
          <w:sz w:val="32"/>
          <w:szCs w:val="32"/>
        </w:rPr>
        <w:t>4.1-1</w:t>
      </w:r>
      <w:r>
        <w:rPr>
          <w:rFonts w:hint="cs"/>
          <w:sz w:val="32"/>
          <w:szCs w:val="32"/>
          <w:cs/>
        </w:rPr>
        <w:t>กระบวนการวัดผลการดำเนินการ</w:t>
      </w:r>
    </w:p>
    <w:p w:rsidR="001321B2" w:rsidRDefault="00951863" w:rsidP="00703B83">
      <w:pPr>
        <w:pStyle w:val="Default"/>
        <w:ind w:firstLine="720"/>
        <w:jc w:val="thaiDistribute"/>
        <w:rPr>
          <w:sz w:val="32"/>
          <w:szCs w:val="32"/>
        </w:rPr>
      </w:pPr>
      <w:r w:rsidRPr="00FF7705">
        <w:rPr>
          <w:noProof/>
          <w:sz w:val="32"/>
          <w:szCs w:val="32"/>
          <w:cs/>
        </w:rPr>
        <w:drawing>
          <wp:anchor distT="0" distB="0" distL="114300" distR="114300" simplePos="0" relativeHeight="251684864" behindDoc="0" locked="0" layoutInCell="1" allowOverlap="1" wp14:anchorId="5FAA0E83" wp14:editId="19FBA703">
            <wp:simplePos x="0" y="0"/>
            <wp:positionH relativeFrom="column">
              <wp:posOffset>1514475</wp:posOffset>
            </wp:positionH>
            <wp:positionV relativeFrom="paragraph">
              <wp:posOffset>188595</wp:posOffset>
            </wp:positionV>
            <wp:extent cx="2774950" cy="2229543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8" t="16338" r="33440" b="11854"/>
                    <a:stretch/>
                  </pic:blipFill>
                  <pic:spPr bwMode="auto">
                    <a:xfrm>
                      <a:off x="0" y="0"/>
                      <a:ext cx="2774950" cy="2229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321B2" w:rsidRDefault="001321B2" w:rsidP="00951863">
      <w:pPr>
        <w:pStyle w:val="Default"/>
        <w:jc w:val="thaiDistribute"/>
        <w:rPr>
          <w:sz w:val="32"/>
          <w:szCs w:val="32"/>
        </w:rPr>
      </w:pPr>
    </w:p>
    <w:p w:rsidR="001321B2" w:rsidRDefault="001321B2" w:rsidP="00703B83">
      <w:pPr>
        <w:pStyle w:val="Default"/>
        <w:ind w:firstLine="720"/>
        <w:jc w:val="thaiDistribute"/>
        <w:rPr>
          <w:sz w:val="32"/>
          <w:szCs w:val="32"/>
        </w:rPr>
      </w:pPr>
    </w:p>
    <w:p w:rsidR="001321B2" w:rsidRDefault="001321B2" w:rsidP="00703B83">
      <w:pPr>
        <w:pStyle w:val="Default"/>
        <w:ind w:firstLine="720"/>
        <w:jc w:val="thaiDistribute"/>
        <w:rPr>
          <w:sz w:val="32"/>
          <w:szCs w:val="32"/>
        </w:rPr>
      </w:pPr>
    </w:p>
    <w:p w:rsidR="001321B2" w:rsidRDefault="001321B2" w:rsidP="00703B83">
      <w:pPr>
        <w:pStyle w:val="Default"/>
        <w:ind w:firstLine="720"/>
        <w:jc w:val="thaiDistribute"/>
        <w:rPr>
          <w:sz w:val="32"/>
          <w:szCs w:val="32"/>
        </w:rPr>
      </w:pPr>
    </w:p>
    <w:p w:rsidR="006B6042" w:rsidRDefault="006B6042" w:rsidP="00703B83">
      <w:pPr>
        <w:pStyle w:val="Default"/>
        <w:ind w:firstLine="720"/>
        <w:jc w:val="thaiDistribute"/>
        <w:rPr>
          <w:sz w:val="32"/>
          <w:szCs w:val="32"/>
        </w:rPr>
      </w:pPr>
    </w:p>
    <w:p w:rsidR="00C619A6" w:rsidRDefault="00C619A6"/>
    <w:p w:rsidR="00951863" w:rsidRDefault="00951863"/>
    <w:p w:rsidR="00951863" w:rsidRDefault="00951863"/>
    <w:p w:rsidR="00951863" w:rsidRDefault="00951863">
      <w:pPr>
        <w:rPr>
          <w:rFonts w:hint="cs"/>
        </w:rPr>
      </w:pPr>
    </w:p>
    <w:p w:rsidR="00C619A6" w:rsidRDefault="00C619A6">
      <w:r>
        <w:rPr>
          <w:rFonts w:hint="cs"/>
          <w:cs/>
        </w:rPr>
        <w:t>ตาราง</w:t>
      </w:r>
      <w:r w:rsidR="00A64810">
        <w:rPr>
          <w:rFonts w:hint="cs"/>
          <w:cs/>
        </w:rPr>
        <w:t xml:space="preserve">  </w:t>
      </w:r>
      <w:r w:rsidR="00A64810">
        <w:rPr>
          <w:sz w:val="32"/>
          <w:szCs w:val="32"/>
        </w:rPr>
        <w:t>4.1-1</w:t>
      </w:r>
      <w:r w:rsidR="00A64810">
        <w:rPr>
          <w:rFonts w:hint="cs"/>
          <w:sz w:val="32"/>
          <w:szCs w:val="32"/>
          <w:cs/>
        </w:rPr>
        <w:t xml:space="preserve">  </w:t>
      </w:r>
      <w:r>
        <w:rPr>
          <w:rFonts w:hint="cs"/>
          <w:cs/>
        </w:rPr>
        <w:t>แสดงการวัดผลการดำเนินการด้านยุทธศาสตร์</w:t>
      </w:r>
    </w:p>
    <w:tbl>
      <w:tblPr>
        <w:tblStyle w:val="a3"/>
        <w:tblW w:w="10201" w:type="dxa"/>
        <w:tblInd w:w="-5" w:type="dxa"/>
        <w:tblLook w:val="04A0" w:firstRow="1" w:lastRow="0" w:firstColumn="1" w:lastColumn="0" w:noHBand="0" w:noVBand="1"/>
      </w:tblPr>
      <w:tblGrid>
        <w:gridCol w:w="1135"/>
        <w:gridCol w:w="2322"/>
        <w:gridCol w:w="999"/>
        <w:gridCol w:w="1493"/>
        <w:gridCol w:w="835"/>
        <w:gridCol w:w="1236"/>
        <w:gridCol w:w="741"/>
        <w:gridCol w:w="1440"/>
      </w:tblGrid>
      <w:tr w:rsidR="00C619A6" w:rsidRPr="00AC6ECA" w:rsidTr="00EE2BBE">
        <w:trPr>
          <w:tblHeader/>
        </w:trPr>
        <w:tc>
          <w:tcPr>
            <w:tcW w:w="1135" w:type="dxa"/>
            <w:shd w:val="clear" w:color="auto" w:fill="8EAADB" w:themeFill="accent5" w:themeFillTint="99"/>
            <w:vAlign w:val="center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ประเด็นยุทธศาสตร์</w:t>
            </w:r>
          </w:p>
        </w:tc>
        <w:tc>
          <w:tcPr>
            <w:tcW w:w="2322" w:type="dxa"/>
            <w:shd w:val="clear" w:color="auto" w:fill="8EAADB" w:themeFill="accent5" w:themeFillTint="99"/>
            <w:vAlign w:val="center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6ECA">
              <w:rPr>
                <w:rFonts w:ascii="TH SarabunPSK" w:hAnsi="TH SarabunPSK" w:cs="TH SarabunPSK" w:hint="cs"/>
                <w:sz w:val="28"/>
                <w:cs/>
              </w:rPr>
              <w:t>ตัวชี้วัดสำคัญ</w:t>
            </w:r>
          </w:p>
        </w:tc>
        <w:tc>
          <w:tcPr>
            <w:tcW w:w="999" w:type="dxa"/>
            <w:shd w:val="clear" w:color="auto" w:fill="8EAADB" w:themeFill="accent5" w:themeFillTint="99"/>
            <w:vAlign w:val="center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6ECA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493" w:type="dxa"/>
            <w:shd w:val="clear" w:color="auto" w:fill="8EAADB" w:themeFill="accent5" w:themeFillTint="99"/>
            <w:vAlign w:val="center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6ECA">
              <w:rPr>
                <w:rFonts w:ascii="TH SarabunPSK" w:hAnsi="TH SarabunPSK" w:cs="TH SarabunPSK" w:hint="cs"/>
                <w:sz w:val="28"/>
                <w:cs/>
              </w:rPr>
              <w:t>ความถี่</w:t>
            </w:r>
          </w:p>
        </w:tc>
        <w:tc>
          <w:tcPr>
            <w:tcW w:w="835" w:type="dxa"/>
            <w:shd w:val="clear" w:color="auto" w:fill="8EAADB" w:themeFill="accent5" w:themeFillTint="99"/>
            <w:vAlign w:val="center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6ECA"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</w:tc>
        <w:tc>
          <w:tcPr>
            <w:tcW w:w="1236" w:type="dxa"/>
            <w:shd w:val="clear" w:color="auto" w:fill="8EAADB" w:themeFill="accent5" w:themeFillTint="99"/>
            <w:vAlign w:val="center"/>
          </w:tcPr>
          <w:p w:rsidR="00C619A6" w:rsidRPr="00A12739" w:rsidRDefault="00C619A6" w:rsidP="00EE2BBE">
            <w:pPr>
              <w:jc w:val="center"/>
              <w:rPr>
                <w:rFonts w:ascii="TH SarabunPSK" w:hAnsi="TH SarabunPSK" w:cs="TH SarabunPSK"/>
                <w:spacing w:val="-20"/>
                <w:sz w:val="28"/>
              </w:rPr>
            </w:pPr>
            <w:r w:rsidRPr="00A12739">
              <w:rPr>
                <w:rFonts w:ascii="TH SarabunPSK" w:hAnsi="TH SarabunPSK" w:cs="TH SarabunPSK" w:hint="cs"/>
                <w:spacing w:val="-20"/>
                <w:sz w:val="28"/>
                <w:cs/>
              </w:rPr>
              <w:t>ปรับ</w:t>
            </w:r>
            <w:r>
              <w:rPr>
                <w:rFonts w:ascii="TH SarabunPSK" w:hAnsi="TH SarabunPSK" w:cs="TH SarabunPSK" w:hint="cs"/>
                <w:spacing w:val="-20"/>
                <w:sz w:val="28"/>
                <w:cs/>
              </w:rPr>
              <w:t>กระบวนการ/</w:t>
            </w:r>
          </w:p>
          <w:p w:rsidR="00C619A6" w:rsidRPr="00A12739" w:rsidRDefault="00C619A6" w:rsidP="00EE2BBE">
            <w:pPr>
              <w:jc w:val="center"/>
              <w:rPr>
                <w:rFonts w:ascii="TH SarabunPSK" w:hAnsi="TH SarabunPSK" w:cs="TH SarabunPSK"/>
                <w:spacing w:val="-20"/>
                <w:sz w:val="28"/>
              </w:rPr>
            </w:pPr>
            <w:r w:rsidRPr="00A12739">
              <w:rPr>
                <w:rFonts w:ascii="TH SarabunPSK" w:hAnsi="TH SarabunPSK" w:cs="TH SarabunPSK" w:hint="cs"/>
                <w:spacing w:val="-20"/>
                <w:sz w:val="28"/>
                <w:cs/>
              </w:rPr>
              <w:t>แผนปฏิบัติการ</w:t>
            </w:r>
          </w:p>
        </w:tc>
        <w:tc>
          <w:tcPr>
            <w:tcW w:w="741" w:type="dxa"/>
            <w:shd w:val="clear" w:color="auto" w:fill="8EAADB" w:themeFill="accent5" w:themeFillTint="99"/>
            <w:vAlign w:val="center"/>
          </w:tcPr>
          <w:p w:rsidR="00C619A6" w:rsidRPr="00A12739" w:rsidRDefault="00C619A6" w:rsidP="00EE2BBE">
            <w:pPr>
              <w:jc w:val="center"/>
              <w:rPr>
                <w:rFonts w:ascii="TH SarabunPSK" w:hAnsi="TH SarabunPSK" w:cs="TH SarabunPSK"/>
                <w:spacing w:val="-20"/>
                <w:sz w:val="28"/>
              </w:rPr>
            </w:pPr>
            <w:r w:rsidRPr="00A12739">
              <w:rPr>
                <w:rFonts w:ascii="TH SarabunPSK" w:hAnsi="TH SarabunPSK" w:cs="TH SarabunPSK" w:hint="cs"/>
                <w:spacing w:val="-20"/>
                <w:sz w:val="28"/>
                <w:cs/>
              </w:rPr>
              <w:t>วางแผนกลยุทธ์</w:t>
            </w:r>
          </w:p>
        </w:tc>
        <w:tc>
          <w:tcPr>
            <w:tcW w:w="1440" w:type="dxa"/>
            <w:shd w:val="clear" w:color="auto" w:fill="8EAADB" w:themeFill="accent5" w:themeFillTint="99"/>
            <w:vAlign w:val="center"/>
          </w:tcPr>
          <w:p w:rsidR="00C619A6" w:rsidRPr="00C131E7" w:rsidRDefault="00C619A6" w:rsidP="00EE2BBE">
            <w:pPr>
              <w:jc w:val="center"/>
              <w:rPr>
                <w:rFonts w:ascii="TH SarabunPSK" w:hAnsi="TH SarabunPSK" w:cs="TH SarabunPSK"/>
                <w:spacing w:val="-14"/>
                <w:sz w:val="28"/>
              </w:rPr>
            </w:pPr>
            <w:r w:rsidRPr="00C131E7">
              <w:rPr>
                <w:rFonts w:ascii="TH SarabunPSK" w:hAnsi="TH SarabunPSK" w:cs="TH SarabunPSK" w:hint="cs"/>
                <w:spacing w:val="-14"/>
                <w:sz w:val="28"/>
                <w:cs/>
              </w:rPr>
              <w:t>ผู้รับผิดชอบ</w:t>
            </w:r>
          </w:p>
        </w:tc>
      </w:tr>
      <w:tr w:rsidR="00C619A6" w:rsidRPr="00AC6ECA" w:rsidTr="00C619A6">
        <w:trPr>
          <w:trHeight w:val="368"/>
        </w:trPr>
        <w:tc>
          <w:tcPr>
            <w:tcW w:w="1135" w:type="dxa"/>
            <w:vMerge w:val="restart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6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1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 w:val="restart"/>
          </w:tcPr>
          <w:p w:rsidR="00C619A6" w:rsidRPr="00C131E7" w:rsidRDefault="00C619A6" w:rsidP="00EE2BBE">
            <w:pPr>
              <w:jc w:val="thaiDistribute"/>
              <w:rPr>
                <w:rFonts w:ascii="TH SarabunPSK" w:hAnsi="TH SarabunPSK" w:cs="TH SarabunPSK"/>
                <w:spacing w:val="-14"/>
                <w:sz w:val="28"/>
                <w:cs/>
              </w:rPr>
            </w:pPr>
          </w:p>
        </w:tc>
      </w:tr>
      <w:tr w:rsidR="00C619A6" w:rsidRPr="00AC6ECA" w:rsidTr="00EE2BBE">
        <w:tc>
          <w:tcPr>
            <w:tcW w:w="1135" w:type="dxa"/>
            <w:vMerge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9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5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6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1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</w:tcPr>
          <w:p w:rsidR="00C619A6" w:rsidRPr="00C131E7" w:rsidRDefault="00C619A6" w:rsidP="00EE2BBE">
            <w:pPr>
              <w:jc w:val="thaiDistribute"/>
              <w:rPr>
                <w:rFonts w:ascii="TH SarabunPSK" w:hAnsi="TH SarabunPSK" w:cs="TH SarabunPSK"/>
                <w:spacing w:val="-14"/>
                <w:sz w:val="28"/>
                <w:cs/>
              </w:rPr>
            </w:pPr>
          </w:p>
        </w:tc>
      </w:tr>
      <w:tr w:rsidR="00C619A6" w:rsidRPr="00AC6ECA" w:rsidTr="00EE2BBE">
        <w:tc>
          <w:tcPr>
            <w:tcW w:w="1135" w:type="dxa"/>
            <w:vMerge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6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1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</w:tcPr>
          <w:p w:rsidR="00C619A6" w:rsidRPr="00C131E7" w:rsidRDefault="00C619A6" w:rsidP="00EE2BBE">
            <w:pPr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</w:p>
        </w:tc>
      </w:tr>
      <w:tr w:rsidR="00C619A6" w:rsidRPr="00AC6ECA" w:rsidTr="00EE2BBE">
        <w:tc>
          <w:tcPr>
            <w:tcW w:w="1135" w:type="dxa"/>
            <w:vMerge w:val="restart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5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6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1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 w:val="restart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19A6" w:rsidRPr="00AC6ECA" w:rsidTr="00EE2BBE">
        <w:tc>
          <w:tcPr>
            <w:tcW w:w="1135" w:type="dxa"/>
            <w:vMerge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6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1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19A6" w:rsidRPr="00AC6ECA" w:rsidTr="00EE2BBE">
        <w:tc>
          <w:tcPr>
            <w:tcW w:w="1135" w:type="dxa"/>
            <w:vMerge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9" w:type="dxa"/>
          </w:tcPr>
          <w:p w:rsidR="00C619A6" w:rsidRDefault="00C619A6" w:rsidP="00EE2B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dxa"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5" w:type="dxa"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6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1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19A6" w:rsidRPr="00AC6ECA" w:rsidTr="00EE2BBE">
        <w:tc>
          <w:tcPr>
            <w:tcW w:w="1135" w:type="dxa"/>
            <w:vMerge w:val="restart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9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</w:tcPr>
          <w:p w:rsidR="00C619A6" w:rsidRPr="00A12739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5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6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1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 w:val="restart"/>
          </w:tcPr>
          <w:p w:rsidR="00C619A6" w:rsidRPr="00AB19E7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19A6" w:rsidRPr="00AC6ECA" w:rsidTr="00EE2BBE">
        <w:tc>
          <w:tcPr>
            <w:tcW w:w="1135" w:type="dxa"/>
            <w:vMerge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9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5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6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1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19A6" w:rsidRPr="00AC6ECA" w:rsidTr="00EE2BBE">
        <w:tc>
          <w:tcPr>
            <w:tcW w:w="1135" w:type="dxa"/>
            <w:vMerge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9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5" w:type="dxa"/>
          </w:tcPr>
          <w:p w:rsidR="00C619A6" w:rsidRPr="00AC6ECA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6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1" w:type="dxa"/>
          </w:tcPr>
          <w:p w:rsidR="00C619A6" w:rsidRPr="00AC6ECA" w:rsidRDefault="00C619A6" w:rsidP="00EE2B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</w:tcPr>
          <w:p w:rsidR="00C619A6" w:rsidRDefault="00C619A6" w:rsidP="00EE2BB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619A6" w:rsidRDefault="00C619A6"/>
    <w:p w:rsidR="008F4321" w:rsidRPr="00192324" w:rsidRDefault="0041085B" w:rsidP="0041085B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ind w:left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2.</w:t>
      </w:r>
      <w:r w:rsidR="008F4321" w:rsidRPr="00192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</w:t>
      </w:r>
      <w:r w:rsidR="008F4321" w:rsidRPr="0019232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เชิง</w:t>
      </w:r>
      <w:r w:rsidR="008F4321" w:rsidRPr="0019232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เปรียบเทียบ</w:t>
      </w:r>
    </w:p>
    <w:p w:rsidR="00E3352A" w:rsidRDefault="008F4321" w:rsidP="008F4321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19232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92324">
        <w:rPr>
          <w:rFonts w:ascii="TH SarabunPSK" w:eastAsia="Calibri" w:hAnsi="TH SarabunPSK" w:cs="TH SarabunPSK"/>
          <w:sz w:val="32"/>
          <w:szCs w:val="32"/>
          <w:cs/>
        </w:rPr>
        <w:tab/>
      </w:r>
      <w:r w:rsidR="000D1FCC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>คณะ</w:t>
      </w:r>
      <w:r w:rsidRPr="00192324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มีวิธีการเลือกและใช้ข้อมูลเชิงเปรียบเทียบอย่างมีประสิทธิผลอย่างไร </w:t>
      </w:r>
    </w:p>
    <w:p w:rsidR="00E3352A" w:rsidRDefault="00E3352A" w:rsidP="008F4321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:rsidR="00E3352A" w:rsidRDefault="000D1FCC" w:rsidP="00E3352A">
      <w:pPr>
        <w:pStyle w:val="Default"/>
        <w:ind w:firstLine="720"/>
        <w:jc w:val="thaiDistribute"/>
        <w:rPr>
          <w:sz w:val="32"/>
          <w:szCs w:val="32"/>
        </w:rPr>
      </w:pPr>
      <w:proofErr w:type="gramStart"/>
      <w:r>
        <w:rPr>
          <w:rFonts w:hint="cs"/>
          <w:sz w:val="32"/>
          <w:szCs w:val="32"/>
        </w:rPr>
        <w:t xml:space="preserve">ABC </w:t>
      </w:r>
      <w:r w:rsidR="00E3352A">
        <w:rPr>
          <w:rFonts w:hint="cs"/>
          <w:sz w:val="32"/>
          <w:szCs w:val="32"/>
          <w:cs/>
        </w:rPr>
        <w:t>.</w:t>
      </w:r>
      <w:proofErr w:type="gramEnd"/>
      <w:r w:rsidR="00E3352A">
        <w:rPr>
          <w:rFonts w:hint="cs"/>
          <w:sz w:val="32"/>
          <w:szCs w:val="32"/>
          <w:cs/>
        </w:rPr>
        <w:t xml:space="preserve"> มี</w:t>
      </w:r>
      <w:r>
        <w:rPr>
          <w:rFonts w:hint="cs"/>
          <w:sz w:val="32"/>
          <w:szCs w:val="32"/>
          <w:cs/>
        </w:rPr>
        <w:t>คณะ</w:t>
      </w:r>
      <w:r w:rsidR="00E3352A">
        <w:rPr>
          <w:rFonts w:hint="cs"/>
          <w:sz w:val="32"/>
          <w:szCs w:val="32"/>
          <w:cs/>
        </w:rPr>
        <w:t xml:space="preserve">การศึกษาที่มีการดำเนินการและให้บริการในลักษณะที่ใกล้เคียงกัน </w:t>
      </w:r>
      <w:r w:rsidR="00E3352A" w:rsidRPr="00A039A7">
        <w:rPr>
          <w:rFonts w:hint="cs"/>
          <w:sz w:val="32"/>
          <w:szCs w:val="32"/>
          <w:cs/>
        </w:rPr>
        <w:t xml:space="preserve">ได้แก่ </w:t>
      </w:r>
      <w:r w:rsidR="00FF7705">
        <w:rPr>
          <w:sz w:val="32"/>
          <w:szCs w:val="32"/>
        </w:rPr>
        <w:t>………………</w:t>
      </w:r>
      <w:r w:rsidR="00E3352A" w:rsidRPr="00A039A7">
        <w:rPr>
          <w:rFonts w:hint="cs"/>
          <w:sz w:val="32"/>
          <w:szCs w:val="32"/>
          <w:cs/>
        </w:rPr>
        <w:t xml:space="preserve"> </w:t>
      </w:r>
      <w:r w:rsidR="00E3352A">
        <w:rPr>
          <w:rFonts w:hint="cs"/>
          <w:sz w:val="32"/>
          <w:szCs w:val="32"/>
          <w:cs/>
        </w:rPr>
        <w:t xml:space="preserve">แต่เนื่องจากมีการประเมินผลการปฏิบัติงานที่แตกต่างกัน จึงไม่สามารถนำมาเป็นคู่เทียบได้ </w:t>
      </w:r>
      <w:r>
        <w:rPr>
          <w:rFonts w:hint="cs"/>
          <w:sz w:val="32"/>
          <w:szCs w:val="32"/>
        </w:rPr>
        <w:t xml:space="preserve">ABC </w:t>
      </w:r>
      <w:r w:rsidR="00E3352A">
        <w:rPr>
          <w:rFonts w:hint="cs"/>
          <w:sz w:val="32"/>
          <w:szCs w:val="32"/>
          <w:cs/>
        </w:rPr>
        <w:t xml:space="preserve">. จึงใช้คู่เทียบจาก </w:t>
      </w:r>
      <w:r w:rsidR="00E3352A">
        <w:rPr>
          <w:sz w:val="32"/>
          <w:szCs w:val="32"/>
        </w:rPr>
        <w:t xml:space="preserve">THE ranking  </w:t>
      </w:r>
      <w:r w:rsidR="00FF7705">
        <w:rPr>
          <w:rFonts w:hint="cs"/>
          <w:sz w:val="32"/>
          <w:szCs w:val="32"/>
          <w:cs/>
        </w:rPr>
        <w:t>และคณะวิชา</w:t>
      </w:r>
      <w:r w:rsidR="00E3352A">
        <w:rPr>
          <w:rFonts w:hint="cs"/>
          <w:sz w:val="32"/>
          <w:szCs w:val="32"/>
          <w:cs/>
        </w:rPr>
        <w:t xml:space="preserve">ที่มีอายุการก่อตั้ง ที่ใกล้เคียงกัน  แต่กำลังอยู่ในระหว่างการประสานงาน   </w:t>
      </w:r>
    </w:p>
    <w:p w:rsidR="00E3352A" w:rsidRDefault="00E3352A" w:rsidP="00E3352A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นอกจากนี้ </w:t>
      </w:r>
      <w:r w:rsidR="000D1FCC">
        <w:rPr>
          <w:rFonts w:hint="cs"/>
          <w:sz w:val="32"/>
          <w:szCs w:val="32"/>
        </w:rPr>
        <w:t xml:space="preserve">ABC </w:t>
      </w:r>
      <w:r>
        <w:rPr>
          <w:rFonts w:hint="cs"/>
          <w:sz w:val="32"/>
          <w:szCs w:val="32"/>
          <w:cs/>
        </w:rPr>
        <w:t xml:space="preserve">. </w:t>
      </w:r>
      <w:r w:rsidRPr="009752E6">
        <w:rPr>
          <w:sz w:val="32"/>
          <w:szCs w:val="32"/>
          <w:cs/>
        </w:rPr>
        <w:t>มีการเปรียบเทียบ</w:t>
      </w:r>
      <w:r w:rsidRPr="009752E6">
        <w:rPr>
          <w:rFonts w:hint="cs"/>
          <w:sz w:val="32"/>
          <w:szCs w:val="32"/>
          <w:cs/>
        </w:rPr>
        <w:t>ผลการประเมินคุณภาพ</w:t>
      </w:r>
      <w:r w:rsidRPr="009752E6">
        <w:rPr>
          <w:rFonts w:eastAsia="Calibri"/>
          <w:sz w:val="32"/>
          <w:szCs w:val="32"/>
          <w:cs/>
        </w:rPr>
        <w:t>การศึกษาภาย</w:t>
      </w:r>
      <w:r>
        <w:rPr>
          <w:rFonts w:eastAsia="Calibri" w:hint="cs"/>
          <w:sz w:val="32"/>
          <w:szCs w:val="32"/>
          <w:cs/>
        </w:rPr>
        <w:t>ในของ สปอว. รวมทั้ง</w:t>
      </w:r>
      <w:r w:rsidRPr="00604BEA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จากผลการประเมิน</w:t>
      </w:r>
      <w:r>
        <w:rPr>
          <w:rFonts w:hint="cs"/>
          <w:sz w:val="32"/>
          <w:szCs w:val="32"/>
          <w:cs/>
        </w:rPr>
        <w:t>ด้านการเงิน</w:t>
      </w:r>
      <w:r w:rsidRPr="00604BEA">
        <w:rPr>
          <w:sz w:val="32"/>
          <w:szCs w:val="32"/>
          <w:cs/>
        </w:rPr>
        <w:t xml:space="preserve">  จำนวน 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2</w:t>
      </w:r>
      <w:r w:rsidRPr="00604BEA">
        <w:rPr>
          <w:sz w:val="32"/>
          <w:szCs w:val="32"/>
          <w:cs/>
        </w:rPr>
        <w:t xml:space="preserve">  ตัวชี้วัด คือ</w:t>
      </w:r>
      <w:r>
        <w:rPr>
          <w:rFonts w:hint="cs"/>
          <w:sz w:val="32"/>
          <w:szCs w:val="32"/>
          <w:cs/>
        </w:rPr>
        <w:t xml:space="preserve"> </w:t>
      </w:r>
    </w:p>
    <w:p w:rsidR="008F4321" w:rsidRPr="00E3352A" w:rsidRDefault="008F4321" w:rsidP="008F4321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92324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038"/>
        <w:gridCol w:w="1134"/>
        <w:gridCol w:w="1371"/>
        <w:gridCol w:w="1701"/>
      </w:tblGrid>
      <w:tr w:rsidR="00E3352A" w:rsidRPr="007666B7" w:rsidTr="00EE2BBE">
        <w:tc>
          <w:tcPr>
            <w:tcW w:w="675" w:type="dxa"/>
            <w:vMerge w:val="restart"/>
            <w:shd w:val="clear" w:color="auto" w:fill="D9D9D9"/>
            <w:vAlign w:val="center"/>
          </w:tcPr>
          <w:p w:rsidR="00E3352A" w:rsidRPr="007666B7" w:rsidRDefault="00E3352A" w:rsidP="00EE2BBE">
            <w:pPr>
              <w:spacing w:after="200" w:line="276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666B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vMerge w:val="restart"/>
            <w:shd w:val="clear" w:color="auto" w:fill="D9D9D9"/>
            <w:vAlign w:val="center"/>
          </w:tcPr>
          <w:p w:rsidR="00E3352A" w:rsidRPr="007666B7" w:rsidRDefault="00E3352A" w:rsidP="00EE2BBE">
            <w:pPr>
              <w:spacing w:after="200" w:line="276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666B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8" w:type="dxa"/>
            <w:vMerge w:val="restart"/>
            <w:shd w:val="clear" w:color="auto" w:fill="D9D9D9"/>
            <w:vAlign w:val="center"/>
          </w:tcPr>
          <w:p w:rsidR="00E3352A" w:rsidRPr="007666B7" w:rsidRDefault="00E3352A" w:rsidP="00EE2BBE">
            <w:pPr>
              <w:spacing w:after="200" w:line="276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7666B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206" w:type="dxa"/>
            <w:gridSpan w:val="3"/>
            <w:shd w:val="clear" w:color="auto" w:fill="D9D9D9"/>
          </w:tcPr>
          <w:p w:rsidR="00E3352A" w:rsidRPr="007666B7" w:rsidRDefault="00E3352A" w:rsidP="00EE2BBE">
            <w:pPr>
              <w:spacing w:line="276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7666B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3352A" w:rsidRPr="00931AFB" w:rsidTr="00EE2BBE">
        <w:tc>
          <w:tcPr>
            <w:tcW w:w="675" w:type="dxa"/>
            <w:vMerge/>
            <w:shd w:val="clear" w:color="auto" w:fill="D9D9D9"/>
          </w:tcPr>
          <w:p w:rsidR="00E3352A" w:rsidRPr="007666B7" w:rsidRDefault="00E3352A" w:rsidP="00EE2BBE">
            <w:pPr>
              <w:spacing w:after="200" w:line="276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828" w:type="dxa"/>
            <w:vMerge/>
            <w:shd w:val="clear" w:color="auto" w:fill="D9D9D9"/>
          </w:tcPr>
          <w:p w:rsidR="00E3352A" w:rsidRPr="007666B7" w:rsidRDefault="00E3352A" w:rsidP="00EE2BBE">
            <w:pPr>
              <w:spacing w:after="200" w:line="276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038" w:type="dxa"/>
            <w:vMerge/>
            <w:shd w:val="clear" w:color="auto" w:fill="D9D9D9"/>
          </w:tcPr>
          <w:p w:rsidR="00E3352A" w:rsidRPr="007666B7" w:rsidRDefault="00E3352A" w:rsidP="00EE2BBE">
            <w:pPr>
              <w:spacing w:after="200" w:line="276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E3352A" w:rsidRPr="00931AFB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31A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371" w:type="dxa"/>
            <w:shd w:val="clear" w:color="auto" w:fill="D9D9D9"/>
            <w:vAlign w:val="center"/>
          </w:tcPr>
          <w:p w:rsidR="00E3352A" w:rsidRPr="00931AFB" w:rsidRDefault="00E3352A" w:rsidP="00E3352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31A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3352A" w:rsidRPr="00931AFB" w:rsidRDefault="00E3352A" w:rsidP="00E3352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31A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2561</w:t>
            </w:r>
          </w:p>
        </w:tc>
      </w:tr>
      <w:tr w:rsidR="00E3352A" w:rsidRPr="007666B7" w:rsidTr="00EE2BBE">
        <w:tc>
          <w:tcPr>
            <w:tcW w:w="675" w:type="dxa"/>
            <w:shd w:val="clear" w:color="auto" w:fill="auto"/>
          </w:tcPr>
          <w:p w:rsidR="00E3352A" w:rsidRPr="009752E6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52E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E3352A" w:rsidRPr="00931AFB" w:rsidRDefault="00E3352A" w:rsidP="00E3352A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931AF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ผลการประเมินประกันคุณภาพการศึกษา</w:t>
            </w:r>
          </w:p>
        </w:tc>
        <w:tc>
          <w:tcPr>
            <w:tcW w:w="1038" w:type="dxa"/>
            <w:shd w:val="clear" w:color="auto" w:fill="auto"/>
          </w:tcPr>
          <w:p w:rsidR="00E3352A" w:rsidRPr="007666B7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4.0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E3352A" w:rsidRPr="007666B7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3352A" w:rsidRPr="007666B7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1371" w:type="dxa"/>
            <w:shd w:val="clear" w:color="auto" w:fill="auto"/>
          </w:tcPr>
          <w:p w:rsidR="00E3352A" w:rsidRPr="007666B7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</w:t>
            </w:r>
          </w:p>
        </w:tc>
        <w:tc>
          <w:tcPr>
            <w:tcW w:w="1701" w:type="dxa"/>
            <w:shd w:val="clear" w:color="auto" w:fill="auto"/>
          </w:tcPr>
          <w:p w:rsidR="00E3352A" w:rsidRPr="007666B7" w:rsidRDefault="00E3352A" w:rsidP="00E3352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</w:t>
            </w:r>
          </w:p>
        </w:tc>
      </w:tr>
      <w:tr w:rsidR="00E3352A" w:rsidRPr="007666B7" w:rsidTr="00EE2BBE">
        <w:tc>
          <w:tcPr>
            <w:tcW w:w="675" w:type="dxa"/>
            <w:shd w:val="clear" w:color="auto" w:fill="auto"/>
          </w:tcPr>
          <w:p w:rsidR="00E3352A" w:rsidRPr="009752E6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52E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E3352A" w:rsidRPr="00380115" w:rsidRDefault="00E3352A" w:rsidP="00E3352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801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ผลการติดตาม ตรวจสอบ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การคลัง การเงิน</w:t>
            </w:r>
          </w:p>
        </w:tc>
        <w:tc>
          <w:tcPr>
            <w:tcW w:w="1038" w:type="dxa"/>
            <w:shd w:val="clear" w:color="auto" w:fill="auto"/>
          </w:tcPr>
          <w:p w:rsidR="00E3352A" w:rsidRPr="00380115" w:rsidRDefault="00E3352A" w:rsidP="00E3352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 w:rsidRPr="003801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ข้อสังเกต</w:t>
            </w:r>
          </w:p>
        </w:tc>
        <w:tc>
          <w:tcPr>
            <w:tcW w:w="1134" w:type="dxa"/>
            <w:shd w:val="clear" w:color="auto" w:fill="auto"/>
          </w:tcPr>
          <w:p w:rsidR="00E3352A" w:rsidRPr="007666B7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E3352A" w:rsidRPr="007666B7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3352A" w:rsidRPr="007666B7" w:rsidRDefault="00E3352A" w:rsidP="00EE2B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</w:tbl>
    <w:p w:rsidR="008F4321" w:rsidRDefault="008F4321"/>
    <w:p w:rsidR="0041085B" w:rsidRDefault="0041085B">
      <w:pPr>
        <w:rPr>
          <w:rFonts w:hint="cs"/>
        </w:rPr>
      </w:pPr>
    </w:p>
    <w:p w:rsidR="0041085B" w:rsidRPr="0041085B" w:rsidRDefault="0041085B" w:rsidP="0041085B">
      <w:pPr>
        <w:pStyle w:val="a4"/>
        <w:numPr>
          <w:ilvl w:val="0"/>
          <w:numId w:val="3"/>
        </w:num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1085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</w:t>
      </w:r>
      <w:r w:rsidRPr="004108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เชิง</w:t>
      </w:r>
      <w:r w:rsidRPr="0041085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เปรียบเทียบ</w:t>
      </w:r>
    </w:p>
    <w:p w:rsidR="0041085B" w:rsidRDefault="0041085B" w:rsidP="0041085B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19232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92324">
        <w:rPr>
          <w:rFonts w:ascii="TH SarabunPSK" w:eastAsia="Calibri" w:hAnsi="TH SarabunPSK" w:cs="TH SarabunPSK"/>
          <w:sz w:val="32"/>
          <w:szCs w:val="32"/>
          <w:cs/>
        </w:rPr>
        <w:tab/>
      </w:r>
      <w:r w:rsidR="000D1FCC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>คณะ</w:t>
      </w:r>
      <w:r w:rsidRPr="00192324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มีวิธีการเลือกและใช้ข้อมูลเชิงเปรียบเทียบอย่างมีประสิทธิผลอย่างไร </w:t>
      </w:r>
    </w:p>
    <w:p w:rsidR="006209A1" w:rsidRDefault="00C613BA" w:rsidP="006209A1">
      <w:r>
        <w:rPr>
          <w:rFonts w:cs="Cordia New" w:hint="cs"/>
          <w:cs/>
        </w:rPr>
        <w:t xml:space="preserve">         </w:t>
      </w:r>
      <w:r w:rsidR="006209A1">
        <w:rPr>
          <w:rFonts w:cs="Cordia New" w:hint="cs"/>
          <w:cs/>
        </w:rPr>
        <w:t xml:space="preserve">เพื่อให้การดำเนินการของมหาวิทยาลัยเป็นไปอย่างก้าวกระโดด     </w:t>
      </w:r>
      <w:r w:rsidR="000D1FCC">
        <w:rPr>
          <w:rFonts w:cs="Cordia New" w:hint="cs"/>
        </w:rPr>
        <w:t xml:space="preserve">ABC </w:t>
      </w:r>
      <w:r w:rsidR="006209A1">
        <w:rPr>
          <w:rFonts w:cs="Cordia New" w:hint="cs"/>
          <w:cs/>
        </w:rPr>
        <w:t xml:space="preserve">. </w:t>
      </w:r>
      <w:r w:rsidR="006209A1">
        <w:rPr>
          <w:rFonts w:cs="Cordia New"/>
          <w:cs/>
        </w:rPr>
        <w:t>น</w:t>
      </w:r>
      <w:r w:rsidR="006209A1">
        <w:rPr>
          <w:rFonts w:cs="Cordia New" w:hint="cs"/>
          <w:cs/>
        </w:rPr>
        <w:t xml:space="preserve">ำข้อมูลเทียบเคียง </w:t>
      </w:r>
      <w:r>
        <w:rPr>
          <w:rFonts w:cs="Cordia New"/>
        </w:rPr>
        <w:t>(</w:t>
      </w:r>
      <w:r>
        <w:rPr>
          <w:rFonts w:cs="Cordia New" w:hint="cs"/>
          <w:cs/>
        </w:rPr>
        <w:t xml:space="preserve">ตาราง </w:t>
      </w:r>
      <w:r>
        <w:rPr>
          <w:rFonts w:cs="Cordia New"/>
        </w:rPr>
        <w:t>OP 2 -4)</w:t>
      </w:r>
      <w:r>
        <w:rPr>
          <w:rFonts w:cs="Cordia New"/>
          <w:cs/>
        </w:rPr>
        <w:t xml:space="preserve"> เข้าส</w:t>
      </w:r>
      <w:r>
        <w:rPr>
          <w:rFonts w:cs="Cordia New" w:hint="cs"/>
          <w:cs/>
        </w:rPr>
        <w:t xml:space="preserve">ู่ขั้นตอนการวัดผลในขั้นตอนที่ </w:t>
      </w:r>
      <w:r>
        <w:rPr>
          <w:rFonts w:cs="Cordia New"/>
        </w:rPr>
        <w:t>2 (</w:t>
      </w:r>
      <w:r w:rsidRPr="00C613BA">
        <w:rPr>
          <w:rFonts w:cs="Cordia New"/>
          <w:cs/>
        </w:rPr>
        <w:t xml:space="preserve">รูป </w:t>
      </w:r>
      <w:r>
        <w:t>4.1-1</w:t>
      </w:r>
      <w:r w:rsidRPr="00C613BA">
        <w:t xml:space="preserve">) </w:t>
      </w:r>
      <w:r>
        <w:t xml:space="preserve">  </w:t>
      </w:r>
      <w:r>
        <w:rPr>
          <w:rFonts w:cs="Cordia New" w:hint="cs"/>
          <w:cs/>
        </w:rPr>
        <w:t>โดยข้อมูลเหล่านี้ จะถูกพิจารณาจาก</w:t>
      </w:r>
      <w:r w:rsidRPr="00C613BA">
        <w:rPr>
          <w:rFonts w:cs="Cordia New"/>
          <w:cs/>
        </w:rPr>
        <w:t xml:space="preserve"> ทีมบริหาร</w:t>
      </w:r>
      <w:r>
        <w:rPr>
          <w:rFonts w:cs="Cordia New" w:hint="cs"/>
          <w:cs/>
        </w:rPr>
        <w:t xml:space="preserve">มหาวิทยาลัย  </w:t>
      </w:r>
      <w:r w:rsidR="006209A1">
        <w:rPr>
          <w:rFonts w:cs="Cordia New" w:hint="cs"/>
          <w:cs/>
        </w:rPr>
        <w:t>แล้วนำใส่</w:t>
      </w:r>
      <w:r>
        <w:rPr>
          <w:rFonts w:cs="Cordia New" w:hint="cs"/>
          <w:cs/>
        </w:rPr>
        <w:t>ในตาราง</w:t>
      </w:r>
      <w:r>
        <w:rPr>
          <w:rFonts w:cs="Cordia New"/>
          <w:cs/>
        </w:rPr>
        <w:t>ตัวชี้วัดของ</w:t>
      </w:r>
      <w:r w:rsidRPr="00C613BA">
        <w:rPr>
          <w:rFonts w:cs="Cordia New"/>
          <w:cs/>
        </w:rPr>
        <w:t>แผน</w:t>
      </w:r>
      <w:r>
        <w:rPr>
          <w:rFonts w:cs="Cordia New" w:hint="cs"/>
          <w:cs/>
        </w:rPr>
        <w:t>ยุทธศาสตร์</w:t>
      </w:r>
      <w:r w:rsidR="006209A1">
        <w:rPr>
          <w:rFonts w:cs="Cordia New"/>
        </w:rPr>
        <w:t>(</w:t>
      </w:r>
      <w:r w:rsidR="006209A1">
        <w:rPr>
          <w:rFonts w:cs="Cordia New" w:hint="cs"/>
          <w:cs/>
        </w:rPr>
        <w:t>ตาราง</w:t>
      </w:r>
      <w:r w:rsidR="006209A1">
        <w:rPr>
          <w:rFonts w:cs="Cordia New"/>
        </w:rPr>
        <w:t>2.2 -2)</w:t>
      </w:r>
      <w:r w:rsidR="006209A1">
        <w:rPr>
          <w:rFonts w:cs="Cordia New"/>
          <w:cs/>
        </w:rPr>
        <w:t xml:space="preserve"> </w:t>
      </w:r>
      <w:r>
        <w:rPr>
          <w:rFonts w:cs="Cordia New" w:hint="cs"/>
          <w:cs/>
        </w:rPr>
        <w:t xml:space="preserve"> </w:t>
      </w:r>
      <w:r w:rsidRPr="00C613BA">
        <w:rPr>
          <w:rFonts w:cs="Cordia New"/>
          <w:cs/>
        </w:rPr>
        <w:t xml:space="preserve"> </w:t>
      </w:r>
      <w:r>
        <w:rPr>
          <w:rFonts w:hint="cs"/>
          <w:cs/>
        </w:rPr>
        <w:t>รวมทั้งการพิจารณานำ</w:t>
      </w:r>
      <w:r w:rsidRPr="00C613BA">
        <w:rPr>
          <w:rFonts w:cs="Cordia New"/>
          <w:cs/>
        </w:rPr>
        <w:t xml:space="preserve"> </w:t>
      </w:r>
      <w:r w:rsidRPr="00C613BA">
        <w:t>Leading indicator/Lagging indicator</w:t>
      </w:r>
      <w:r>
        <w:rPr>
          <w:rFonts w:hint="cs"/>
          <w:cs/>
        </w:rPr>
        <w:t xml:space="preserve"> (ตาราง </w:t>
      </w:r>
      <w:r>
        <w:t xml:space="preserve">6.1-1 </w:t>
      </w:r>
      <w:r>
        <w:rPr>
          <w:rFonts w:hint="cs"/>
          <w:cs/>
        </w:rPr>
        <w:t xml:space="preserve">ถึง </w:t>
      </w:r>
      <w:r>
        <w:t>4</w:t>
      </w:r>
      <w:r>
        <w:rPr>
          <w:rFonts w:hint="cs"/>
          <w:cs/>
        </w:rPr>
        <w:t xml:space="preserve"> )สู่การ</w:t>
      </w:r>
      <w:r w:rsidR="006209A1">
        <w:rPr>
          <w:rFonts w:hint="cs"/>
          <w:cs/>
        </w:rPr>
        <w:t xml:space="preserve">เทียบเคียงเท่าที่ค้นหาข้อมูลได้      </w:t>
      </w:r>
      <w:r w:rsidR="000D1FCC">
        <w:rPr>
          <w:rFonts w:hint="cs"/>
        </w:rPr>
        <w:t xml:space="preserve">ABC </w:t>
      </w:r>
      <w:r w:rsidR="006209A1">
        <w:rPr>
          <w:rFonts w:hint="cs"/>
          <w:cs/>
        </w:rPr>
        <w:t xml:space="preserve">.มีแนวทางการหาข้อมูลเทียบเคียงคือ </w:t>
      </w:r>
      <w:r w:rsidR="006209A1">
        <w:rPr>
          <w:rFonts w:cs="Cordia New"/>
          <w:cs/>
        </w:rPr>
        <w:t>1) ข้อมูล</w:t>
      </w:r>
      <w:r w:rsidR="006209A1">
        <w:rPr>
          <w:rFonts w:cs="Cordia New" w:hint="cs"/>
          <w:cs/>
        </w:rPr>
        <w:t>จาก</w:t>
      </w:r>
      <w:r w:rsidR="000D1FCC">
        <w:rPr>
          <w:rFonts w:cs="Cordia New" w:hint="cs"/>
          <w:cs/>
        </w:rPr>
        <w:t>คณะ</w:t>
      </w:r>
      <w:r w:rsidR="006209A1">
        <w:rPr>
          <w:rFonts w:cs="Cordia New" w:hint="cs"/>
          <w:cs/>
        </w:rPr>
        <w:t xml:space="preserve">ที่มีลักษณะใกล้เคียงกันทั้งอายุการก่อตั้งและขนาด    </w:t>
      </w:r>
      <w:r w:rsidR="006209A1">
        <w:rPr>
          <w:rFonts w:cs="Cordia New"/>
          <w:cs/>
        </w:rPr>
        <w:t xml:space="preserve"> 2) ข้อมูลจาก</w:t>
      </w:r>
      <w:r w:rsidR="006209A1">
        <w:rPr>
          <w:rFonts w:cs="Cordia New" w:hint="cs"/>
          <w:cs/>
        </w:rPr>
        <w:t xml:space="preserve">ฐานข้อมูลเดิม เช่น </w:t>
      </w:r>
      <w:r w:rsidR="006209A1">
        <w:rPr>
          <w:rFonts w:cs="Cordia New"/>
        </w:rPr>
        <w:t>CHE online,  Baldrige winner</w:t>
      </w:r>
    </w:p>
    <w:p w:rsidR="006209A1" w:rsidRDefault="006209A1" w:rsidP="006209A1">
      <w:pPr>
        <w:rPr>
          <w:rFonts w:cs="Cordia New"/>
        </w:rPr>
      </w:pPr>
      <w:r>
        <w:rPr>
          <w:rFonts w:cs="Cordia New"/>
          <w:cs/>
        </w:rPr>
        <w:t>3) ข้อมูล</w:t>
      </w:r>
      <w:r>
        <w:rPr>
          <w:rFonts w:cs="Cordia New" w:hint="cs"/>
          <w:cs/>
        </w:rPr>
        <w:t>ที่ได้ต้อง</w:t>
      </w:r>
      <w:r>
        <w:rPr>
          <w:rFonts w:cs="Cordia New"/>
          <w:cs/>
        </w:rPr>
        <w:t>มีความน่าเชื่อถือ และ</w:t>
      </w:r>
      <w:r>
        <w:rPr>
          <w:rFonts w:cs="Cordia New"/>
        </w:rPr>
        <w:t>4)</w:t>
      </w:r>
      <w:r>
        <w:rPr>
          <w:rFonts w:cs="Cordia New"/>
          <w:cs/>
        </w:rPr>
        <w:t xml:space="preserve"> </w:t>
      </w:r>
      <w:r>
        <w:t xml:space="preserve">QS World Ranking </w:t>
      </w:r>
      <w:r>
        <w:rPr>
          <w:rFonts w:cs="Cordia New"/>
          <w:cs/>
        </w:rPr>
        <w:t>มาพิจารณา</w:t>
      </w:r>
      <w:r>
        <w:rPr>
          <w:rFonts w:cs="Cordia New" w:hint="cs"/>
          <w:cs/>
        </w:rPr>
        <w:t>เทียบ</w:t>
      </w:r>
      <w:r>
        <w:rPr>
          <w:rFonts w:cs="Cordia New"/>
          <w:cs/>
        </w:rPr>
        <w:t>ผลงานด้านวิจัย</w:t>
      </w:r>
      <w:r>
        <w:rPr>
          <w:rFonts w:cs="Cordia New" w:hint="cs"/>
          <w:cs/>
        </w:rPr>
        <w:t xml:space="preserve">   </w:t>
      </w:r>
    </w:p>
    <w:p w:rsidR="006209A1" w:rsidRPr="006209A1" w:rsidRDefault="006209A1" w:rsidP="006209A1">
      <w:pPr>
        <w:rPr>
          <w:rFonts w:cs="Cordia New"/>
        </w:rPr>
      </w:pPr>
      <w:r>
        <w:rPr>
          <w:rFonts w:cs="Cordia New"/>
          <w:cs/>
        </w:rPr>
        <w:tab/>
        <w:t xml:space="preserve">นอกจากนี้ </w:t>
      </w:r>
      <w:r w:rsidR="000D1FCC">
        <w:rPr>
          <w:rFonts w:cs="Cordia New"/>
        </w:rPr>
        <w:t xml:space="preserve">ABC </w:t>
      </w:r>
      <w:r>
        <w:rPr>
          <w:rFonts w:cs="Cordia New" w:hint="cs"/>
          <w:cs/>
        </w:rPr>
        <w:t>.</w:t>
      </w:r>
      <w:r w:rsidR="00C4113A">
        <w:rPr>
          <w:rFonts w:cs="Cordia New"/>
          <w:cs/>
        </w:rPr>
        <w:t xml:space="preserve"> ยังให้ความสำ</w:t>
      </w:r>
      <w:r w:rsidRPr="006209A1">
        <w:rPr>
          <w:rFonts w:cs="Cordia New"/>
          <w:cs/>
        </w:rPr>
        <w:t>คัญกับข้อมูลสารสนเทศที่สะท้อนมาจากผู้เรียนและลูกค้ากลุ่มอื่น เพื่อใช้</w:t>
      </w:r>
    </w:p>
    <w:p w:rsidR="006209A1" w:rsidRDefault="00C4113A" w:rsidP="006209A1">
      <w:pPr>
        <w:rPr>
          <w:rFonts w:cs="Cordia New"/>
        </w:rPr>
      </w:pPr>
      <w:r>
        <w:rPr>
          <w:rFonts w:cs="Cordia New"/>
          <w:cs/>
        </w:rPr>
        <w:t>ประกอบการดำ</w:t>
      </w:r>
      <w:r w:rsidR="006209A1" w:rsidRPr="006209A1">
        <w:rPr>
          <w:rFonts w:cs="Cordia New"/>
          <w:cs/>
        </w:rPr>
        <w:t>เนินงานตามพันธกิจหลักและการบริหารจัดการให้มีประสิทธิภาพมากขึ้น รวมทั้ง</w:t>
      </w:r>
      <w:r>
        <w:rPr>
          <w:rFonts w:cs="Cordia New" w:hint="cs"/>
          <w:cs/>
        </w:rPr>
        <w:t xml:space="preserve">ส่งเสริมภาพลักษณ์ของมหาวิทยาลัย   </w:t>
      </w:r>
      <w:r w:rsidR="006209A1" w:rsidRPr="006209A1">
        <w:rPr>
          <w:rFonts w:cs="Cordia New"/>
          <w:cs/>
        </w:rPr>
        <w:t xml:space="preserve"> เมื่อพบว่าพบว่ามี</w:t>
      </w:r>
      <w:r w:rsidR="000D1FCC">
        <w:rPr>
          <w:rFonts w:cs="Cordia New"/>
          <w:cs/>
        </w:rPr>
        <w:t>คณะ</w:t>
      </w:r>
      <w:r>
        <w:rPr>
          <w:rFonts w:cs="Cordia New"/>
          <w:cs/>
        </w:rPr>
        <w:t>ที่มีผลการดำ</w:t>
      </w:r>
      <w:r w:rsidR="006209A1" w:rsidRPr="006209A1">
        <w:rPr>
          <w:rFonts w:cs="Cordia New"/>
          <w:cs/>
        </w:rPr>
        <w:t xml:space="preserve">เนินงานที่ดี ในด้านการจัดการเรียนการสอน การพัฒนานักศึกษา และการวิจัย </w:t>
      </w:r>
      <w:r>
        <w:rPr>
          <w:rFonts w:cs="Cordia New" w:hint="cs"/>
          <w:cs/>
        </w:rPr>
        <w:t xml:space="preserve"> </w:t>
      </w:r>
      <w:r w:rsidR="000D1FCC">
        <w:rPr>
          <w:rFonts w:cs="Cordia New" w:hint="cs"/>
        </w:rPr>
        <w:t xml:space="preserve">ABC </w:t>
      </w:r>
      <w:r>
        <w:rPr>
          <w:rFonts w:cs="Cordia New" w:hint="cs"/>
          <w:cs/>
        </w:rPr>
        <w:t xml:space="preserve">. </w:t>
      </w:r>
      <w:r w:rsidR="006209A1" w:rsidRPr="006209A1">
        <w:rPr>
          <w:rFonts w:cs="Cordia New"/>
          <w:cs/>
        </w:rPr>
        <w:t>สนับสนุนให้ผู้บริหารที่รับผิดชอบในด้านต่างๆ ด</w:t>
      </w:r>
      <w:r>
        <w:rPr>
          <w:rFonts w:cs="Cordia New" w:hint="cs"/>
          <w:cs/>
        </w:rPr>
        <w:t>ำ</w:t>
      </w:r>
      <w:r w:rsidR="006209A1" w:rsidRPr="006209A1">
        <w:rPr>
          <w:rFonts w:cs="Cordia New"/>
          <w:cs/>
        </w:rPr>
        <w:t>เนินการแลกเปลี่ยนรู้วิธีการปฎิบัติที่ดีของ</w:t>
      </w:r>
      <w:r w:rsidR="000D1FCC">
        <w:rPr>
          <w:rFonts w:cs="Cordia New"/>
          <w:cs/>
        </w:rPr>
        <w:t>คณะ</w:t>
      </w:r>
      <w:r w:rsidR="006209A1" w:rsidRPr="006209A1">
        <w:rPr>
          <w:rFonts w:cs="Cordia New"/>
          <w:cs/>
        </w:rPr>
        <w:t>การศึกษาอื่นทั้งในและต่างประเทศ เพื่อ</w:t>
      </w:r>
      <w:r>
        <w:rPr>
          <w:rFonts w:cs="Cordia New" w:hint="cs"/>
          <w:cs/>
        </w:rPr>
        <w:t>ปรับปรุง</w:t>
      </w:r>
      <w:r>
        <w:rPr>
          <w:rFonts w:cs="Cordia New"/>
          <w:cs/>
        </w:rPr>
        <w:t xml:space="preserve">ให้ได้ผลลัพธ์ที่ดีขึ้น </w:t>
      </w:r>
    </w:p>
    <w:p w:rsidR="00C4113A" w:rsidRDefault="00C4113A">
      <w:pPr>
        <w:rPr>
          <w:rFonts w:cs="Cordia New" w:hint="cs"/>
        </w:rPr>
      </w:pPr>
    </w:p>
    <w:p w:rsidR="00EC17DF" w:rsidRPr="00192324" w:rsidRDefault="00EC17DF" w:rsidP="00EC17DF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ind w:left="1515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cs="Cordia New"/>
          <w:cs/>
        </w:rPr>
        <w:t>ก(</w:t>
      </w:r>
      <w:r w:rsidR="000D1FCC">
        <w:rPr>
          <w:rFonts w:cs="Cordia New"/>
        </w:rPr>
        <w:t>3</w:t>
      </w:r>
      <w:r>
        <w:rPr>
          <w:rFonts w:cs="Cordia New"/>
          <w:cs/>
        </w:rPr>
        <w:t xml:space="preserve">) </w:t>
      </w:r>
      <w:r w:rsidRPr="0019232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ความคล่องตัวของการวัด</w:t>
      </w:r>
    </w:p>
    <w:p w:rsidR="00EC17DF" w:rsidRPr="00192324" w:rsidRDefault="00EC17DF" w:rsidP="00EC17DF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19232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9232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D1FCC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คณะ</w:t>
      </w:r>
      <w:r w:rsidRPr="0019232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มั่นใจได้อย่างไรว่าระบบการวัดผลการดำเนินการของ</w:t>
      </w:r>
      <w:r w:rsidR="000D1FCC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คณะ</w:t>
      </w:r>
      <w:r w:rsidRPr="0019232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สามารถตอบสนองความเปลี่ยนแปลงทั้งภายในหรือภายนอก</w:t>
      </w:r>
      <w:r w:rsidR="000D1FCC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คณะ</w:t>
      </w:r>
      <w:r w:rsidRPr="0019232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ที่เกิดขึ้นอย่างรวดเร็วหรือที่ไม่ได้คาดคิด</w:t>
      </w:r>
    </w:p>
    <w:p w:rsidR="00C4113A" w:rsidRDefault="00C4113A" w:rsidP="00E8269F"/>
    <w:p w:rsidR="00951863" w:rsidRDefault="00EC17DF" w:rsidP="00EC17DF">
      <w:pPr>
        <w:rPr>
          <w:rFonts w:cs="Cordia New" w:hint="cs"/>
        </w:rPr>
      </w:pPr>
      <w:r>
        <w:rPr>
          <w:rFonts w:cs="Cordia New"/>
          <w:cs/>
        </w:rPr>
        <w:tab/>
      </w:r>
      <w:proofErr w:type="gramStart"/>
      <w:r w:rsidR="000D1FCC">
        <w:rPr>
          <w:rFonts w:cs="Cordia New" w:hint="cs"/>
        </w:rPr>
        <w:t xml:space="preserve">ABC </w:t>
      </w:r>
      <w:r>
        <w:rPr>
          <w:rFonts w:cs="Cordia New" w:hint="cs"/>
          <w:cs/>
        </w:rPr>
        <w:t>.</w:t>
      </w:r>
      <w:proofErr w:type="gramEnd"/>
      <w:r>
        <w:rPr>
          <w:rFonts w:cs="Cordia New" w:hint="cs"/>
          <w:cs/>
        </w:rPr>
        <w:t xml:space="preserve"> มีการ</w:t>
      </w:r>
      <w:r>
        <w:rPr>
          <w:rFonts w:cs="Cordia New"/>
          <w:cs/>
        </w:rPr>
        <w:t>ทบทวนผลการดำเนินงานตามวงรอบที่มีความแตกต่างกัน (ตาราง 4.1-</w:t>
      </w:r>
      <w:r>
        <w:rPr>
          <w:rFonts w:cs="Cordia New" w:hint="cs"/>
          <w:cs/>
        </w:rPr>
        <w:t>....</w:t>
      </w:r>
      <w:r>
        <w:rPr>
          <w:rFonts w:cs="Cordia New"/>
          <w:cs/>
        </w:rPr>
        <w:t>) และกำกับติดตามตัวชี้วัดตาม</w:t>
      </w:r>
      <w:r>
        <w:rPr>
          <w:rFonts w:cs="Cordia New" w:hint="cs"/>
          <w:cs/>
        </w:rPr>
        <w:t>โครงการ/กิจกรรม</w:t>
      </w:r>
      <w:r>
        <w:rPr>
          <w:rFonts w:cs="Cordia New"/>
          <w:cs/>
        </w:rPr>
        <w:t>ทุก 3 เดือน โดยมอบหมายให้รอง</w:t>
      </w:r>
      <w:r w:rsidR="00FF7705">
        <w:rPr>
          <w:rFonts w:cs="Cordia New" w:hint="cs"/>
          <w:cs/>
        </w:rPr>
        <w:t>คณบดี</w:t>
      </w:r>
      <w:r>
        <w:rPr>
          <w:rFonts w:cs="Cordia New"/>
          <w:cs/>
        </w:rPr>
        <w:t xml:space="preserve"> ปรับแผนปฏิบัติการได้ทันที เพื่อให้เกิดความยืดหยุ่นและปรับเปลี่ยนกิจกรรมได้ทันเหตุการณ์ กรณีเป็นประเด็นระดับ</w:t>
      </w:r>
      <w:r>
        <w:rPr>
          <w:rFonts w:cs="Cordia New" w:hint="cs"/>
          <w:cs/>
        </w:rPr>
        <w:t xml:space="preserve">ยุทธศาสตร์หรือกระทบต่อเป้าหมายของวิสัยทัศน์   </w:t>
      </w:r>
      <w:r>
        <w:rPr>
          <w:rFonts w:cs="Cordia New"/>
          <w:cs/>
        </w:rPr>
        <w:t>จะรายงานต่อคณะกรรมการชุดต่างๆ หรือที่ประชุมทีม</w:t>
      </w:r>
      <w:r w:rsidR="00FF7705">
        <w:rPr>
          <w:rFonts w:cs="Cordia New" w:hint="cs"/>
          <w:cs/>
        </w:rPr>
        <w:t>บริหาร</w:t>
      </w:r>
      <w:r>
        <w:rPr>
          <w:rFonts w:cs="Cordia New"/>
        </w:rPr>
        <w:t xml:space="preserve"> </w:t>
      </w:r>
      <w:r>
        <w:rPr>
          <w:rFonts w:cs="Cordia New"/>
          <w:cs/>
        </w:rPr>
        <w:t>เพื่อให้ที่ประชุมปรับปรุงแผนตามความเหมาะสม กรณีสถานการณ์ปกติ</w:t>
      </w:r>
      <w:r>
        <w:rPr>
          <w:rFonts w:cs="Cordia New"/>
        </w:rPr>
        <w:t xml:space="preserve">   </w:t>
      </w:r>
      <w:r w:rsidR="000D1FCC">
        <w:rPr>
          <w:rFonts w:cs="Cordia New" w:hint="cs"/>
        </w:rPr>
        <w:t xml:space="preserve">ABC </w:t>
      </w:r>
      <w:r>
        <w:rPr>
          <w:rFonts w:cs="Cordia New" w:hint="cs"/>
          <w:cs/>
        </w:rPr>
        <w:t xml:space="preserve">. </w:t>
      </w:r>
      <w:r>
        <w:rPr>
          <w:rFonts w:cs="Cordia New"/>
          <w:cs/>
        </w:rPr>
        <w:t>มีการทบทวนแผนปฏิบัติการเป็นประจำทุกปี โดย</w:t>
      </w:r>
      <w:r>
        <w:rPr>
          <w:rFonts w:cs="Cordia New" w:hint="cs"/>
          <w:cs/>
        </w:rPr>
        <w:t xml:space="preserve">ส่วนนโยบายและแผน </w:t>
      </w:r>
      <w:r>
        <w:rPr>
          <w:rFonts w:cs="Cordia New"/>
          <w:cs/>
        </w:rPr>
        <w:t xml:space="preserve"> วิเคราะห์หาสาเหตุจากปัจจัยภายใน (ผลการดำเนินงานที่ผ่านมา) และภายนอก (ข้อมูลจากการไปประชุมเครือข่ายวิชาการภายนอกมหาวิทยาลัย) ร่วมกับคณะกรรมการที่เกี่ยวข้องเพื่อปรับปรุงกระบวนการ/ปรับแผนต่อไป </w:t>
      </w:r>
    </w:p>
    <w:p w:rsidR="00FD7AAE" w:rsidRPr="00192324" w:rsidRDefault="00FD7AAE" w:rsidP="00FD7AA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9232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ข.  การวิเคราะห์และทบทวนผลการดำเนินการ</w:t>
      </w:r>
    </w:p>
    <w:p w:rsidR="00FD7AAE" w:rsidRDefault="000D1FCC" w:rsidP="00EC17DF">
      <w:pPr>
        <w:rPr>
          <w:rFonts w:cs="Cordia New"/>
        </w:rPr>
      </w:pP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คณะ</w:t>
      </w:r>
      <w:r w:rsidR="00FD7AAE" w:rsidRPr="0019232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มีวิธีการอย่างไรในการทบทวนผลการดำเนินการและขีดความสามารถของ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คณะ</w:t>
      </w:r>
    </w:p>
    <w:p w:rsidR="00FF7705" w:rsidRPr="00951863" w:rsidRDefault="00FD7AAE" w:rsidP="00951863">
      <w:pPr>
        <w:rPr>
          <w:rFonts w:cs="Cordia New" w:hint="cs"/>
        </w:rPr>
      </w:pPr>
      <w:r>
        <w:rPr>
          <w:rFonts w:cs="Cordia New"/>
          <w:cs/>
        </w:rPr>
        <w:tab/>
      </w:r>
      <w:proofErr w:type="gramStart"/>
      <w:r w:rsidR="000D1FCC">
        <w:rPr>
          <w:rFonts w:cs="Cordia New" w:hint="cs"/>
        </w:rPr>
        <w:t xml:space="preserve">ABC </w:t>
      </w:r>
      <w:r>
        <w:rPr>
          <w:rFonts w:cs="Cordia New" w:hint="cs"/>
          <w:cs/>
        </w:rPr>
        <w:t>.</w:t>
      </w:r>
      <w:proofErr w:type="gramEnd"/>
      <w:r>
        <w:rPr>
          <w:rFonts w:cs="Cordia New" w:hint="cs"/>
          <w:cs/>
        </w:rPr>
        <w:t xml:space="preserve"> </w:t>
      </w:r>
      <w:r>
        <w:rPr>
          <w:rFonts w:cs="Cordia New"/>
          <w:cs/>
        </w:rPr>
        <w:t>ทบทวนผลการดำเนินงานและขีดความสามารถ โดย</w:t>
      </w:r>
      <w:r>
        <w:rPr>
          <w:rFonts w:cs="Cordia New" w:hint="cs"/>
          <w:cs/>
        </w:rPr>
        <w:t xml:space="preserve">การติดตามและวิเคราะห์ผลการดำเนินการ </w:t>
      </w:r>
      <w:r>
        <w:rPr>
          <w:rFonts w:cs="Cordia New"/>
          <w:cs/>
        </w:rPr>
        <w:t xml:space="preserve"> เพื่อหาแนวโน้มผลการดำเนินงาน (</w:t>
      </w:r>
      <w:r>
        <w:t xml:space="preserve">Trend Analysis) </w:t>
      </w:r>
      <w:r>
        <w:rPr>
          <w:rFonts w:cs="Cordia New"/>
          <w:cs/>
        </w:rPr>
        <w:t>โดยใช้เครื่องมือทางสถิติ เช่น ร้อยละ ค่าเฉลี่ย และกราฟ และวิเคราะห์เปรียบเทียบผลการดำเนินงานกับเป้าหมายและคู่เทียบ (</w:t>
      </w:r>
      <w:r>
        <w:t>GAP Analysis</w:t>
      </w:r>
      <w:r>
        <w:rPr>
          <w:rFonts w:hint="cs"/>
          <w:cs/>
        </w:rPr>
        <w:t xml:space="preserve"> </w:t>
      </w:r>
      <w:r>
        <w:t xml:space="preserve">, Impact analysis ) </w:t>
      </w:r>
      <w:r>
        <w:rPr>
          <w:rFonts w:cs="Cordia New"/>
          <w:cs/>
        </w:rPr>
        <w:t>เพื่อนำสารสนเทศที่ได้มาวางแผนร่วมกับคณะกรรมการที่เกี่ยวข้องและปรับปรุง</w:t>
      </w:r>
      <w:r>
        <w:rPr>
          <w:rFonts w:cs="Cordia New" w:hint="cs"/>
          <w:cs/>
        </w:rPr>
        <w:t>ขั้นตอนการ</w:t>
      </w:r>
      <w:r>
        <w:rPr>
          <w:rFonts w:cs="Cordia New"/>
          <w:cs/>
        </w:rPr>
        <w:t>ปฏิบัติงาน และรายงานผลการดำเนินงานตามแผนปฏิบัติการรอบ 12 เดือน ต่อ</w:t>
      </w:r>
      <w:r>
        <w:rPr>
          <w:rFonts w:cs="Cordia New" w:hint="cs"/>
          <w:cs/>
        </w:rPr>
        <w:t xml:space="preserve"> </w:t>
      </w:r>
      <w:r>
        <w:rPr>
          <w:rFonts w:cs="Cordia New"/>
        </w:rPr>
        <w:t xml:space="preserve">Inner </w:t>
      </w:r>
      <w:r>
        <w:rPr>
          <w:rFonts w:cs="Cordia New" w:hint="cs"/>
          <w:cs/>
        </w:rPr>
        <w:t xml:space="preserve">และ สภามหาวิทยาลัย </w:t>
      </w:r>
      <w:r>
        <w:rPr>
          <w:rFonts w:cs="Cordia New"/>
          <w:cs/>
        </w:rPr>
        <w:t xml:space="preserve"> เพื่อให้ทราบความก้าวหน้าและความสำเร็จที่ส่งผลต่อ</w:t>
      </w:r>
      <w:r>
        <w:rPr>
          <w:rFonts w:cs="Cordia New" w:hint="cs"/>
          <w:cs/>
        </w:rPr>
        <w:t>วิสัยทัศน์และ</w:t>
      </w:r>
      <w:r>
        <w:rPr>
          <w:rFonts w:cs="Cordia New"/>
          <w:cs/>
        </w:rPr>
        <w:t>แผน</w:t>
      </w:r>
      <w:r>
        <w:rPr>
          <w:rFonts w:cs="Cordia New" w:hint="cs"/>
          <w:cs/>
        </w:rPr>
        <w:t xml:space="preserve">ยุทธศาสตร์    </w:t>
      </w:r>
    </w:p>
    <w:p w:rsidR="00FD7AAE" w:rsidRPr="00192324" w:rsidRDefault="00FD7AAE" w:rsidP="00FD7AAE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9232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ข.  การวิเคราะห์และทบทวนผลการดำเนินการ</w:t>
      </w:r>
    </w:p>
    <w:p w:rsidR="00FD7AAE" w:rsidRPr="003E65F6" w:rsidRDefault="000D1FCC" w:rsidP="003E65F6">
      <w:pPr>
        <w:rPr>
          <w:rFonts w:cs="Cordia New"/>
        </w:rPr>
      </w:pP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คณะ</w:t>
      </w:r>
      <w:r w:rsidR="00FD7AAE" w:rsidRPr="0019232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มีวิธีการอย่างไรในการทบทวนผลการดำเนินการและขีดความสามารถของ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คณะ</w:t>
      </w:r>
    </w:p>
    <w:p w:rsidR="00FD7AAE" w:rsidRDefault="00FD7AAE" w:rsidP="00FD7AAE">
      <w:pPr>
        <w:pStyle w:val="Default"/>
        <w:ind w:firstLine="1134"/>
        <w:jc w:val="thaiDistribute"/>
        <w:rPr>
          <w:sz w:val="32"/>
          <w:szCs w:val="32"/>
        </w:rPr>
      </w:pPr>
      <w:r w:rsidRPr="00A56D0B">
        <w:rPr>
          <w:sz w:val="32"/>
          <w:szCs w:val="32"/>
          <w:cs/>
        </w:rPr>
        <w:t>การวิเคราะห์</w:t>
      </w:r>
      <w:r w:rsidRPr="00A56D0B">
        <w:rPr>
          <w:rFonts w:hint="cs"/>
          <w:sz w:val="32"/>
          <w:szCs w:val="32"/>
          <w:cs/>
        </w:rPr>
        <w:t>และทบทวนผลการ</w:t>
      </w:r>
      <w:r>
        <w:rPr>
          <w:rFonts w:hint="cs"/>
          <w:sz w:val="32"/>
          <w:szCs w:val="32"/>
          <w:cs/>
        </w:rPr>
        <w:t>ดำเนินงานของ</w:t>
      </w:r>
      <w:r w:rsidR="000D1FCC">
        <w:rPr>
          <w:rFonts w:hint="cs"/>
          <w:sz w:val="32"/>
          <w:szCs w:val="32"/>
        </w:rPr>
        <w:t xml:space="preserve">ABC </w:t>
      </w:r>
      <w:r>
        <w:rPr>
          <w:rFonts w:hint="cs"/>
          <w:sz w:val="32"/>
          <w:szCs w:val="32"/>
          <w:cs/>
        </w:rPr>
        <w:t>.   ดำเนินการโดย</w:t>
      </w:r>
      <w:r w:rsidRPr="00A56D0B">
        <w:rPr>
          <w:rFonts w:hint="cs"/>
          <w:sz w:val="32"/>
          <w:szCs w:val="32"/>
          <w:cs/>
        </w:rPr>
        <w:t>การประเมินความสำเร็จของการดำเนินงาน</w:t>
      </w:r>
      <w:r>
        <w:rPr>
          <w:rFonts w:hint="cs"/>
          <w:sz w:val="32"/>
          <w:szCs w:val="32"/>
          <w:cs/>
        </w:rPr>
        <w:t xml:space="preserve"> </w:t>
      </w:r>
      <w:r w:rsidRPr="00A56D0B">
        <w:rPr>
          <w:rFonts w:hint="cs"/>
          <w:sz w:val="32"/>
          <w:szCs w:val="32"/>
          <w:cs/>
        </w:rPr>
        <w:t xml:space="preserve">ตามแผนปฏิบัติราชการ </w:t>
      </w:r>
      <w:r>
        <w:rPr>
          <w:rFonts w:hint="cs"/>
          <w:sz w:val="32"/>
          <w:szCs w:val="32"/>
          <w:cs/>
        </w:rPr>
        <w:t>รวมถึงข้อเสนอแนะของผู้ใช้บริการ</w:t>
      </w:r>
      <w:r w:rsidRPr="00A56D0B">
        <w:rPr>
          <w:rFonts w:hint="cs"/>
          <w:sz w:val="32"/>
          <w:szCs w:val="32"/>
          <w:cs/>
        </w:rPr>
        <w:t>แล้วนำผลมาวิเคราะห์</w:t>
      </w:r>
      <w:r>
        <w:rPr>
          <w:rFonts w:hint="cs"/>
          <w:sz w:val="32"/>
          <w:szCs w:val="32"/>
          <w:cs/>
        </w:rPr>
        <w:t xml:space="preserve"> </w:t>
      </w:r>
      <w:r w:rsidRPr="00A56D0B">
        <w:rPr>
          <w:sz w:val="32"/>
          <w:szCs w:val="32"/>
          <w:cs/>
        </w:rPr>
        <w:t>ทบทวน</w:t>
      </w:r>
      <w:r w:rsidRPr="00A56D0B">
        <w:rPr>
          <w:rFonts w:hint="cs"/>
          <w:sz w:val="32"/>
          <w:szCs w:val="32"/>
          <w:cs/>
        </w:rPr>
        <w:t>การดำเนินงาน</w:t>
      </w:r>
      <w:r>
        <w:rPr>
          <w:rFonts w:hint="cs"/>
          <w:sz w:val="32"/>
          <w:szCs w:val="32"/>
          <w:cs/>
        </w:rPr>
        <w:t xml:space="preserve"> </w:t>
      </w:r>
      <w:r w:rsidRPr="00A56D0B">
        <w:rPr>
          <w:sz w:val="32"/>
          <w:szCs w:val="32"/>
          <w:cs/>
        </w:rPr>
        <w:t>เพื่อ</w:t>
      </w:r>
      <w:r w:rsidRPr="00A56D0B">
        <w:rPr>
          <w:rFonts w:hint="cs"/>
          <w:sz w:val="32"/>
          <w:szCs w:val="32"/>
          <w:cs/>
        </w:rPr>
        <w:t>นำไปสู่การ</w:t>
      </w:r>
      <w:r w:rsidRPr="00A56D0B">
        <w:rPr>
          <w:sz w:val="32"/>
          <w:szCs w:val="32"/>
          <w:cs/>
        </w:rPr>
        <w:t>ก</w:t>
      </w:r>
      <w:r w:rsidRPr="00A56D0B">
        <w:rPr>
          <w:rFonts w:hint="cs"/>
          <w:sz w:val="32"/>
          <w:szCs w:val="32"/>
          <w:cs/>
        </w:rPr>
        <w:t>ำ</w:t>
      </w:r>
      <w:r w:rsidRPr="00A56D0B">
        <w:rPr>
          <w:sz w:val="32"/>
          <w:szCs w:val="32"/>
          <w:cs/>
        </w:rPr>
        <w:t>หนดแนวทางในการปรับปรุง</w:t>
      </w:r>
      <w:r>
        <w:rPr>
          <w:rFonts w:hint="cs"/>
          <w:sz w:val="32"/>
          <w:szCs w:val="32"/>
          <w:cs/>
        </w:rPr>
        <w:t>/</w:t>
      </w:r>
      <w:r w:rsidRPr="00A56D0B">
        <w:rPr>
          <w:sz w:val="32"/>
          <w:szCs w:val="32"/>
          <w:cs/>
        </w:rPr>
        <w:t>พัฒนาการด</w:t>
      </w:r>
      <w:r w:rsidRPr="00A56D0B">
        <w:rPr>
          <w:rFonts w:hint="cs"/>
          <w:sz w:val="32"/>
          <w:szCs w:val="32"/>
          <w:cs/>
        </w:rPr>
        <w:t>ำ</w:t>
      </w:r>
      <w:r w:rsidRPr="00A56D0B">
        <w:rPr>
          <w:sz w:val="32"/>
          <w:szCs w:val="32"/>
          <w:cs/>
        </w:rPr>
        <w:t xml:space="preserve">เนินงาน </w:t>
      </w:r>
      <w:r w:rsidRPr="00A56D0B">
        <w:rPr>
          <w:rFonts w:hint="cs"/>
          <w:sz w:val="32"/>
          <w:szCs w:val="32"/>
          <w:cs/>
        </w:rPr>
        <w:t>โดย</w:t>
      </w:r>
      <w:r>
        <w:rPr>
          <w:rFonts w:hint="cs"/>
          <w:sz w:val="32"/>
          <w:szCs w:val="32"/>
          <w:cs/>
        </w:rPr>
        <w:t>มีขั้นตอนดังนี้</w:t>
      </w:r>
    </w:p>
    <w:p w:rsidR="00951863" w:rsidRDefault="00951863" w:rsidP="00FD7AAE">
      <w:pPr>
        <w:pStyle w:val="Default"/>
        <w:ind w:firstLine="1134"/>
        <w:jc w:val="thaiDistribute"/>
        <w:rPr>
          <w:sz w:val="32"/>
          <w:szCs w:val="32"/>
        </w:rPr>
      </w:pPr>
    </w:p>
    <w:p w:rsidR="00951863" w:rsidRDefault="00951863" w:rsidP="00FD7AAE">
      <w:pPr>
        <w:pStyle w:val="Default"/>
        <w:ind w:firstLine="1134"/>
        <w:jc w:val="thaiDistribute"/>
        <w:rPr>
          <w:sz w:val="32"/>
          <w:szCs w:val="32"/>
        </w:rPr>
      </w:pPr>
    </w:p>
    <w:p w:rsidR="00951863" w:rsidRDefault="00951863" w:rsidP="00FD7AAE">
      <w:pPr>
        <w:pStyle w:val="Default"/>
        <w:ind w:firstLine="1134"/>
        <w:jc w:val="thaiDistribute"/>
        <w:rPr>
          <w:sz w:val="32"/>
          <w:szCs w:val="32"/>
        </w:rPr>
      </w:pPr>
    </w:p>
    <w:p w:rsidR="00951863" w:rsidRDefault="00951863" w:rsidP="00FD7AAE">
      <w:pPr>
        <w:pStyle w:val="Default"/>
        <w:ind w:firstLine="1134"/>
        <w:jc w:val="thaiDistribute"/>
        <w:rPr>
          <w:sz w:val="32"/>
          <w:szCs w:val="32"/>
        </w:rPr>
      </w:pPr>
    </w:p>
    <w:p w:rsidR="00951863" w:rsidRDefault="00951863" w:rsidP="00FD7AAE">
      <w:pPr>
        <w:pStyle w:val="Default"/>
        <w:ind w:firstLine="1134"/>
        <w:jc w:val="thaiDistribute"/>
        <w:rPr>
          <w:sz w:val="32"/>
          <w:szCs w:val="32"/>
        </w:rPr>
      </w:pPr>
    </w:p>
    <w:p w:rsidR="00951863" w:rsidRDefault="00951863" w:rsidP="00FD7AAE">
      <w:pPr>
        <w:pStyle w:val="Default"/>
        <w:ind w:firstLine="1134"/>
        <w:jc w:val="thaiDistribute"/>
        <w:rPr>
          <w:sz w:val="32"/>
          <w:szCs w:val="32"/>
        </w:rPr>
      </w:pPr>
    </w:p>
    <w:p w:rsidR="00951863" w:rsidRDefault="00951863" w:rsidP="00FD7AAE">
      <w:pPr>
        <w:pStyle w:val="Default"/>
        <w:ind w:firstLine="1134"/>
        <w:jc w:val="thaiDistribute"/>
        <w:rPr>
          <w:sz w:val="32"/>
          <w:szCs w:val="32"/>
        </w:rPr>
      </w:pPr>
    </w:p>
    <w:p w:rsidR="00951863" w:rsidRPr="00CC4E10" w:rsidRDefault="00951863" w:rsidP="00FD7AAE">
      <w:pPr>
        <w:pStyle w:val="Default"/>
        <w:ind w:firstLine="1134"/>
        <w:jc w:val="thaiDistribute"/>
        <w:rPr>
          <w:rFonts w:hint="cs"/>
          <w:sz w:val="32"/>
          <w:szCs w:val="32"/>
          <w:cs/>
        </w:rPr>
      </w:pPr>
      <w:bookmarkStart w:id="0" w:name="_GoBack"/>
      <w:bookmarkEnd w:id="0"/>
    </w:p>
    <w:p w:rsidR="00FD7AAE" w:rsidRPr="004138F6" w:rsidRDefault="00FD7AAE" w:rsidP="00FD7AAE">
      <w:pPr>
        <w:pStyle w:val="Default"/>
        <w:jc w:val="thaiDistribute"/>
        <w:rPr>
          <w:sz w:val="12"/>
          <w:szCs w:val="12"/>
          <w:cs/>
        </w:rPr>
      </w:pPr>
    </w:p>
    <w:p w:rsidR="00FD7AAE" w:rsidRPr="00172C06" w:rsidRDefault="00FD7AAE" w:rsidP="00FD7AA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16"/>
          <w:szCs w:val="16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D6425F" wp14:editId="29BCF8E6">
                <wp:simplePos x="0" y="0"/>
                <wp:positionH relativeFrom="column">
                  <wp:posOffset>1394460</wp:posOffset>
                </wp:positionH>
                <wp:positionV relativeFrom="paragraph">
                  <wp:posOffset>31750</wp:posOffset>
                </wp:positionV>
                <wp:extent cx="2903220" cy="579120"/>
                <wp:effectExtent l="0" t="0" r="11430" b="1143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2BBE" w:rsidRPr="004138F6" w:rsidRDefault="00EE2BBE" w:rsidP="00FD7A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แผนปฏิบัติราชการ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ประจำปี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425F" id="Rectangle 8" o:spid="_x0000_s1026" style="position:absolute;margin-left:109.8pt;margin-top:2.5pt;width:228.6pt;height:4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ECfQIAAAc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" filled="f">
                <v:textbox>
                  <w:txbxContent>
                    <w:p w:rsidR="00EE2BBE" w:rsidRPr="004138F6" w:rsidRDefault="00EE2BBE" w:rsidP="00FD7A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แผนปฏิบัติราชการ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ประจำปี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A51212" wp14:editId="4FB318C6">
                <wp:simplePos x="0" y="0"/>
                <wp:positionH relativeFrom="column">
                  <wp:posOffset>2821387</wp:posOffset>
                </wp:positionH>
                <wp:positionV relativeFrom="paragraph">
                  <wp:posOffset>266065</wp:posOffset>
                </wp:positionV>
                <wp:extent cx="0" cy="226695"/>
                <wp:effectExtent l="76200" t="0" r="57150" b="59055"/>
                <wp:wrapNone/>
                <wp:docPr id="15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E5A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222.15pt;margin-top:20.95pt;width:0;height:1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">
                <v:stroke endarrow="block"/>
              </v:shape>
            </w:pict>
          </mc:Fallback>
        </mc:AlternateConten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8A629C" wp14:editId="16F5D0B1">
                <wp:simplePos x="0" y="0"/>
                <wp:positionH relativeFrom="column">
                  <wp:posOffset>1387789</wp:posOffset>
                </wp:positionH>
                <wp:positionV relativeFrom="paragraph">
                  <wp:posOffset>210625</wp:posOffset>
                </wp:positionV>
                <wp:extent cx="2903220" cy="579120"/>
                <wp:effectExtent l="0" t="0" r="11430" b="1143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2BBE" w:rsidRPr="004138F6" w:rsidRDefault="00EE2BBE" w:rsidP="00FD7A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กำหนดตัวชี้วัด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629C" id="_x0000_s1027" style="position:absolute;margin-left:109.25pt;margin-top:16.6pt;width:228.6pt;height:4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" filled="f">
                <v:textbox>
                  <w:txbxContent>
                    <w:p w:rsidR="00EE2BBE" w:rsidRPr="004138F6" w:rsidRDefault="00EE2BBE" w:rsidP="00FD7A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กำหนดตัวชี้วัด</w:t>
                      </w:r>
                    </w:p>
                  </w:txbxContent>
                </v:textbox>
              </v:rect>
            </w:pict>
          </mc:Fallback>
        </mc:AlternateConten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64C57" wp14:editId="1C0B600D">
                <wp:simplePos x="0" y="0"/>
                <wp:positionH relativeFrom="column">
                  <wp:posOffset>2836545</wp:posOffset>
                </wp:positionH>
                <wp:positionV relativeFrom="paragraph">
                  <wp:posOffset>47625</wp:posOffset>
                </wp:positionV>
                <wp:extent cx="0" cy="226771"/>
                <wp:effectExtent l="76200" t="0" r="57150" b="5905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7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FF74" id="ลูกศรเชื่อมต่อแบบตรง 4" o:spid="_x0000_s1026" type="#_x0000_t32" style="position:absolute;margin-left:223.35pt;margin-top:3.75pt;width:0;height:1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">
                <v:stroke endarrow="block"/>
              </v:shape>
            </w:pict>
          </mc:Fallback>
        </mc:AlternateContent>
      </w:r>
    </w:p>
    <w:p w:rsidR="00FD7AAE" w:rsidRPr="007B1D11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4CE6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70A045" wp14:editId="2AC17732">
                <wp:simplePos x="0" y="0"/>
                <wp:positionH relativeFrom="column">
                  <wp:posOffset>1402080</wp:posOffset>
                </wp:positionH>
                <wp:positionV relativeFrom="paragraph">
                  <wp:posOffset>39370</wp:posOffset>
                </wp:positionV>
                <wp:extent cx="2872740" cy="591820"/>
                <wp:effectExtent l="0" t="0" r="22860" b="177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BE" w:rsidRDefault="00EE2BBE" w:rsidP="00FD7AA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4C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กำหนดผู้รับผิดชอบ และระยะเวลา</w:t>
                            </w:r>
                          </w:p>
                          <w:p w:rsidR="00EE2BBE" w:rsidRPr="00EF4CE6" w:rsidRDefault="00EE2BBE" w:rsidP="00FD7AA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ในการดำเนินการ (ตาราง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4.1-1)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0A04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8" type="#_x0000_t202" style="position:absolute;margin-left:110.4pt;margin-top:3.1pt;width:226.2pt;height:4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" strokecolor="black [3213]">
                <v:textbox>
                  <w:txbxContent>
                    <w:p w:rsidR="00EE2BBE" w:rsidRDefault="00EE2BBE" w:rsidP="00FD7AA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F4C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กำหนดผู้รับผิดชอบ และระยะเวลา</w:t>
                      </w:r>
                    </w:p>
                    <w:p w:rsidR="00EE2BBE" w:rsidRPr="00EF4CE6" w:rsidRDefault="00EE2BBE" w:rsidP="00FD7AA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ในการดำเนินการ (ตาราง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4.1-1)</w:t>
                      </w:r>
                    </w:p>
                  </w:txbxContent>
                </v:textbox>
              </v:shape>
            </w:pict>
          </mc:Fallback>
        </mc:AlternateContent>
      </w:r>
    </w:p>
    <w:p w:rsidR="00FD7AAE" w:rsidRPr="007B1D11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68404" wp14:editId="240378E7">
                <wp:simplePos x="0" y="0"/>
                <wp:positionH relativeFrom="column">
                  <wp:posOffset>694055</wp:posOffset>
                </wp:positionH>
                <wp:positionV relativeFrom="paragraph">
                  <wp:posOffset>179070</wp:posOffset>
                </wp:positionV>
                <wp:extent cx="723900" cy="0"/>
                <wp:effectExtent l="0" t="76200" r="19050" b="952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43DE5" id="ลูกศรเชื่อมต่อแบบตรง 27" o:spid="_x0000_s1026" type="#_x0000_t32" style="position:absolute;margin-left:54.65pt;margin-top:14.1pt;width:57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1FB87" wp14:editId="625B3A11">
                <wp:simplePos x="0" y="0"/>
                <wp:positionH relativeFrom="column">
                  <wp:posOffset>706755</wp:posOffset>
                </wp:positionH>
                <wp:positionV relativeFrom="paragraph">
                  <wp:posOffset>180975</wp:posOffset>
                </wp:positionV>
                <wp:extent cx="0" cy="2743200"/>
                <wp:effectExtent l="0" t="0" r="38100" b="190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3E265" id="ตัวเชื่อมต่อตรง 2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65pt,14.25pt" to="55.6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7B1D1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</w: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6"/>
          <w:szCs w:val="6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F77B7" wp14:editId="123083A5">
                <wp:simplePos x="0" y="0"/>
                <wp:positionH relativeFrom="column">
                  <wp:posOffset>5006975</wp:posOffset>
                </wp:positionH>
                <wp:positionV relativeFrom="paragraph">
                  <wp:posOffset>31750</wp:posOffset>
                </wp:positionV>
                <wp:extent cx="0" cy="2693194"/>
                <wp:effectExtent l="0" t="0" r="19050" b="1206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931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09091" id="ตัวเชื่อมต่อตรง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25pt,2.5pt" to="394.25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Pr="008C7019"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371473" wp14:editId="5E1872DE">
                <wp:simplePos x="0" y="0"/>
                <wp:positionH relativeFrom="column">
                  <wp:posOffset>4271645</wp:posOffset>
                </wp:positionH>
                <wp:positionV relativeFrom="paragraph">
                  <wp:posOffset>31750</wp:posOffset>
                </wp:positionV>
                <wp:extent cx="735330" cy="0"/>
                <wp:effectExtent l="38100" t="76200" r="0" b="952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53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ED756" id="ลูกศรเชื่อมต่อแบบตรง 24" o:spid="_x0000_s1026" type="#_x0000_t32" style="position:absolute;margin-left:336.35pt;margin-top:2.5pt;width:57.9pt;height:0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" strokecolor="black [3213]" strokeweight=".5pt">
                <v:stroke endarrow="block" joinstyle="miter"/>
              </v:shape>
            </w:pict>
          </mc:Fallback>
        </mc:AlternateConten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6"/>
          <w:szCs w:val="6"/>
        </w:rPr>
      </w:pP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6"/>
          <w:szCs w:val="6"/>
        </w:rPr>
      </w:pP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6"/>
          <w:szCs w:val="6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B887C" wp14:editId="4EAFF515">
                <wp:simplePos x="0" y="0"/>
                <wp:positionH relativeFrom="column">
                  <wp:posOffset>2837180</wp:posOffset>
                </wp:positionH>
                <wp:positionV relativeFrom="paragraph">
                  <wp:posOffset>45720</wp:posOffset>
                </wp:positionV>
                <wp:extent cx="0" cy="226695"/>
                <wp:effectExtent l="76200" t="0" r="57150" b="59055"/>
                <wp:wrapNone/>
                <wp:docPr id="13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C801" id="ลูกศรเชื่อมต่อแบบตรง 4" o:spid="_x0000_s1026" type="#_x0000_t32" style="position:absolute;margin-left:223.4pt;margin-top:3.6pt;width:0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" strokecolor="black [3213]">
                <v:stroke endarrow="block"/>
              </v:shape>
            </w:pict>
          </mc:Fallback>
        </mc:AlternateConten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6"/>
          <w:szCs w:val="6"/>
        </w:rPr>
      </w:pPr>
    </w:p>
    <w:p w:rsidR="00FD7AAE" w:rsidRPr="004158FE" w:rsidRDefault="00FD7AAE" w:rsidP="00FD7A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6"/>
          <w:szCs w:val="6"/>
        </w:rPr>
      </w:pP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6"/>
          <w:szCs w:val="6"/>
        </w:rPr>
      </w:pPr>
    </w:p>
    <w:p w:rsidR="00FD7AAE" w:rsidRPr="00172C06" w:rsidRDefault="00FD7AAE" w:rsidP="00FD7AAE">
      <w:pPr>
        <w:spacing w:after="0" w:line="240" w:lineRule="auto"/>
        <w:rPr>
          <w:rFonts w:ascii="TH SarabunPSK" w:eastAsia="Calibri" w:hAnsi="TH SarabunPSK" w:cs="TH SarabunPSK"/>
          <w:sz w:val="6"/>
          <w:szCs w:val="6"/>
        </w:rPr>
      </w:pPr>
      <w:r>
        <w:rPr>
          <w:rFonts w:ascii="TH SarabunPSK" w:eastAsia="Calibri" w:hAnsi="TH SarabunPSK" w:cs="TH SarabunPSK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A002B" wp14:editId="4AC54DC8">
                <wp:simplePos x="0" y="0"/>
                <wp:positionH relativeFrom="column">
                  <wp:posOffset>1394460</wp:posOffset>
                </wp:positionH>
                <wp:positionV relativeFrom="paragraph">
                  <wp:posOffset>12700</wp:posOffset>
                </wp:positionV>
                <wp:extent cx="2920365" cy="518160"/>
                <wp:effectExtent l="0" t="0" r="13335" b="1524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B7FD5" id="Rectangle 10" o:spid="_x0000_s1026" style="position:absolute;margin-left:109.8pt;margin-top:1pt;width:229.95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lUeQIAAP0EAAAOAAAAZHJzL2Uyb0RvYy54bWysVF1v2yAUfZ+0/4B4T/1RJ02sOlUVJ9Ok&#10;bqvW7QcQwDEaBgYkTjftv++CkzR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" filled="f"/>
            </w:pict>
          </mc:Fallback>
        </mc:AlternateConten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B1D1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รวบรวมและวิเคราะห์ผลการดำเนินงาน</w:t>
      </w:r>
    </w:p>
    <w:p w:rsidR="00FD7AAE" w:rsidRPr="007B1D11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เสนอที่ประชุม</w:t>
      </w:r>
      <w:r>
        <w:rPr>
          <w:rFonts w:ascii="TH SarabunPSK" w:eastAsia="Calibri" w:hAnsi="TH SarabunPSK" w:cs="TH SarabunPSK"/>
          <w:sz w:val="32"/>
          <w:szCs w:val="32"/>
        </w:rPr>
        <w:t xml:space="preserve"> Inner</w:t>
      </w:r>
    </w:p>
    <w:p w:rsidR="00FD7AAE" w:rsidRPr="004158FE" w:rsidRDefault="00FD7AAE" w:rsidP="00FD7AAE">
      <w:pPr>
        <w:spacing w:after="0" w:line="240" w:lineRule="auto"/>
        <w:rPr>
          <w:rFonts w:ascii="TH SarabunPSK" w:eastAsia="Calibri" w:hAnsi="TH SarabunPSK" w:cs="TH SarabunPSK"/>
          <w:sz w:val="20"/>
          <w:szCs w:val="20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5DB89" wp14:editId="2903BD22">
                <wp:simplePos x="0" y="0"/>
                <wp:positionH relativeFrom="column">
                  <wp:posOffset>2837180</wp:posOffset>
                </wp:positionH>
                <wp:positionV relativeFrom="paragraph">
                  <wp:posOffset>24130</wp:posOffset>
                </wp:positionV>
                <wp:extent cx="0" cy="241402"/>
                <wp:effectExtent l="76200" t="0" r="57150" b="63500"/>
                <wp:wrapNone/>
                <wp:docPr id="11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40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A6AB" id="ลูกศรเชื่อมต่อแบบตรง 5" o:spid="_x0000_s1026" type="#_x0000_t32" style="position:absolute;margin-left:223.4pt;margin-top:1.9pt;width:0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" strokecolor="black [3213]">
                <v:stroke endarrow="block"/>
              </v:shape>
            </w:pict>
          </mc:Fallback>
        </mc:AlternateContent>
      </w:r>
    </w:p>
    <w:p w:rsidR="00FD7AAE" w:rsidRPr="004158FE" w:rsidRDefault="00FD7AAE" w:rsidP="00FD7AAE">
      <w:pPr>
        <w:spacing w:after="0" w:line="240" w:lineRule="auto"/>
        <w:rPr>
          <w:rFonts w:ascii="TH SarabunPSK" w:eastAsia="Calibri" w:hAnsi="TH SarabunPSK" w:cs="TH SarabunPSK"/>
          <w:sz w:val="20"/>
          <w:szCs w:val="20"/>
        </w:rPr>
      </w:pPr>
      <w:r w:rsidRPr="004158FE">
        <w:rPr>
          <w:rFonts w:ascii="TH SarabunPSK" w:eastAsia="Calibri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B9B32" wp14:editId="13FD787A">
                <wp:simplePos x="0" y="0"/>
                <wp:positionH relativeFrom="column">
                  <wp:posOffset>1365250</wp:posOffset>
                </wp:positionH>
                <wp:positionV relativeFrom="paragraph">
                  <wp:posOffset>113665</wp:posOffset>
                </wp:positionV>
                <wp:extent cx="2961005" cy="398780"/>
                <wp:effectExtent l="0" t="0" r="10795" b="2032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005" cy="398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BA0CF" id="Rectangle 11" o:spid="_x0000_s1026" style="position:absolute;margin-left:107.5pt;margin-top:8.95pt;width:233.15pt;height:3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" filled="f"/>
            </w:pict>
          </mc:Fallback>
        </mc:AlternateContent>
      </w:r>
    </w:p>
    <w:p w:rsidR="00FD7AAE" w:rsidRPr="007B1D11" w:rsidRDefault="00FD7AAE" w:rsidP="00FD7AA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B1D11">
        <w:rPr>
          <w:rFonts w:ascii="TH SarabunPSK" w:eastAsia="Calibri" w:hAnsi="TH SarabunPSK" w:cs="TH SarabunPSK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พิจารณาและทบทวนผลการดำเนินงาน</w: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E4D7E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039358" wp14:editId="6A388B8E">
                <wp:simplePos x="0" y="0"/>
                <wp:positionH relativeFrom="column">
                  <wp:posOffset>2204719</wp:posOffset>
                </wp:positionH>
                <wp:positionV relativeFrom="paragraph">
                  <wp:posOffset>135466</wp:posOffset>
                </wp:positionV>
                <wp:extent cx="253365" cy="336973"/>
                <wp:effectExtent l="38100" t="0" r="32385" b="6350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365" cy="3369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7369" id="ลูกศรเชื่อมต่อแบบตรง 5" o:spid="_x0000_s1026" type="#_x0000_t32" style="position:absolute;margin-left:173.6pt;margin-top:10.65pt;width:19.95pt;height:26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4EB8B4" wp14:editId="65109D5E">
                <wp:simplePos x="0" y="0"/>
                <wp:positionH relativeFrom="column">
                  <wp:posOffset>3383280</wp:posOffset>
                </wp:positionH>
                <wp:positionV relativeFrom="paragraph">
                  <wp:posOffset>156210</wp:posOffset>
                </wp:positionV>
                <wp:extent cx="236220" cy="320040"/>
                <wp:effectExtent l="0" t="0" r="68580" b="6096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1B14" id="AutoShape 14" o:spid="_x0000_s1026" type="#_x0000_t32" style="position:absolute;margin-left:266.4pt;margin-top:12.3pt;width:18.6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" strokecolor="black [3213]">
                <v:stroke endarrow="block"/>
              </v:shape>
            </w:pict>
          </mc:Fallback>
        </mc:AlternateConten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20008" wp14:editId="3578076D">
                <wp:simplePos x="0" y="0"/>
                <wp:positionH relativeFrom="column">
                  <wp:posOffset>1418590</wp:posOffset>
                </wp:positionH>
                <wp:positionV relativeFrom="paragraph">
                  <wp:posOffset>249250</wp:posOffset>
                </wp:positionV>
                <wp:extent cx="1147445" cy="365760"/>
                <wp:effectExtent l="0" t="0" r="1460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BBE" w:rsidRPr="003C2811" w:rsidRDefault="00EE2BBE" w:rsidP="00FD7A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C281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บรรลุเป้าหมาย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20008" id="Text Box 17" o:spid="_x0000_s1029" type="#_x0000_t202" style="position:absolute;margin-left:111.7pt;margin-top:19.65pt;width:90.35pt;height:28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" fillcolor="white [3201]" strokeweight=".5pt">
                <v:textbox>
                  <w:txbxContent>
                    <w:p w:rsidR="00EE2BBE" w:rsidRPr="003C2811" w:rsidRDefault="00EE2BBE" w:rsidP="00FD7AA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C281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บรรลุเป้าหมาย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1B63D" wp14:editId="1A79339B">
                <wp:simplePos x="0" y="0"/>
                <wp:positionH relativeFrom="column">
                  <wp:posOffset>3175000</wp:posOffset>
                </wp:positionH>
                <wp:positionV relativeFrom="paragraph">
                  <wp:posOffset>234620</wp:posOffset>
                </wp:positionV>
                <wp:extent cx="1171575" cy="365760"/>
                <wp:effectExtent l="0" t="0" r="28575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2BBE" w:rsidRPr="003C2811" w:rsidRDefault="00EE2BBE" w:rsidP="00FD7A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Pr="003C281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บรรลุเป้าหมาย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1B63D" id="Text Box 18" o:spid="_x0000_s1030" type="#_x0000_t202" style="position:absolute;margin-left:250pt;margin-top:18.45pt;width:92.25pt;height:28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" fillcolor="window" strokeweight=".5pt">
                <v:textbox>
                  <w:txbxContent>
                    <w:p w:rsidR="00EE2BBE" w:rsidRPr="003C2811" w:rsidRDefault="00EE2BBE" w:rsidP="00FD7AA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</w:t>
                      </w:r>
                      <w:r w:rsidRPr="003C281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บรรลุเป้าหมาย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FD7AAE" w:rsidRPr="00864C9D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D7AAE" w:rsidRPr="00864C9D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BD74EF" wp14:editId="1D3BD46F">
                <wp:simplePos x="0" y="0"/>
                <wp:positionH relativeFrom="column">
                  <wp:posOffset>1941195</wp:posOffset>
                </wp:positionH>
                <wp:positionV relativeFrom="paragraph">
                  <wp:posOffset>160655</wp:posOffset>
                </wp:positionV>
                <wp:extent cx="0" cy="241300"/>
                <wp:effectExtent l="76200" t="0" r="57150" b="63500"/>
                <wp:wrapNone/>
                <wp:docPr id="8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3A30" id="ลูกศรเชื่อมต่อแบบตรง 5" o:spid="_x0000_s1026" type="#_x0000_t32" style="position:absolute;margin-left:152.85pt;margin-top:12.65pt;width:0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">
                <v:stroke endarrow="block"/>
              </v:shape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517779" wp14:editId="1F612BEF">
                <wp:simplePos x="0" y="0"/>
                <wp:positionH relativeFrom="column">
                  <wp:posOffset>3752215</wp:posOffset>
                </wp:positionH>
                <wp:positionV relativeFrom="paragraph">
                  <wp:posOffset>159385</wp:posOffset>
                </wp:positionV>
                <wp:extent cx="0" cy="255905"/>
                <wp:effectExtent l="76200" t="0" r="57150" b="48895"/>
                <wp:wrapNone/>
                <wp:docPr id="9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8B2E7" id="ลูกศรเชื่อมต่อแบบตรง 5" o:spid="_x0000_s1026" type="#_x0000_t32" style="position:absolute;margin-left:295.45pt;margin-top:12.55pt;width:0;height:2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">
                <v:stroke endarrow="block"/>
              </v:shape>
            </w:pict>
          </mc:Fallback>
        </mc:AlternateConten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75D94" wp14:editId="57FDDD6B">
                <wp:simplePos x="0" y="0"/>
                <wp:positionH relativeFrom="column">
                  <wp:posOffset>1290119</wp:posOffset>
                </wp:positionH>
                <wp:positionV relativeFrom="paragraph">
                  <wp:posOffset>189444</wp:posOffset>
                </wp:positionV>
                <wp:extent cx="1360170" cy="605073"/>
                <wp:effectExtent l="0" t="0" r="11430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605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BBE" w:rsidRPr="004158FE" w:rsidRDefault="00EE2BBE" w:rsidP="00FD7A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158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การดำเนินงาน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ตามแผน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5D94" id="Text Box 20" o:spid="_x0000_s1031" type="#_x0000_t202" style="position:absolute;margin-left:101.6pt;margin-top:14.9pt;width:107.1pt;height:4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" fillcolor="white [3201]" strokeweight=".5pt">
                <v:textbox>
                  <w:txbxContent>
                    <w:p w:rsidR="00EE2BBE" w:rsidRPr="004158FE" w:rsidRDefault="00EE2BBE" w:rsidP="00FD7AA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158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การดำเนินงาน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ตามแผน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5BEC12" wp14:editId="2A7C4C6D">
                <wp:simplePos x="0" y="0"/>
                <wp:positionH relativeFrom="column">
                  <wp:posOffset>3040380</wp:posOffset>
                </wp:positionH>
                <wp:positionV relativeFrom="paragraph">
                  <wp:posOffset>182881</wp:posOffset>
                </wp:positionV>
                <wp:extent cx="1418590" cy="609600"/>
                <wp:effectExtent l="0" t="0" r="1016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BBE" w:rsidRDefault="00EE2BBE" w:rsidP="00FD7A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76FE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  <w:r w:rsidRPr="009E4D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และดำเนินการแก้ไข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E2BBE" w:rsidRDefault="00EE2BBE" w:rsidP="00FD7A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EE2BBE" w:rsidRPr="00676FE3" w:rsidRDefault="00EE2BBE" w:rsidP="00FD7A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EC12" id="Text Box 19" o:spid="_x0000_s1032" type="#_x0000_t202" style="position:absolute;margin-left:239.4pt;margin-top:14.4pt;width:111.7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" fillcolor="white [3201]" strokeweight=".5pt">
                <v:textbox>
                  <w:txbxContent>
                    <w:p w:rsidR="00EE2BBE" w:rsidRDefault="00EE2BBE" w:rsidP="00FD7AA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76FE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ปรับปรุง</w:t>
                      </w:r>
                      <w:r w:rsidRPr="009E4D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และดำเนินการแก้ไข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E2BBE" w:rsidRDefault="00EE2BBE" w:rsidP="00FD7AA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EE2BBE" w:rsidRPr="00676FE3" w:rsidRDefault="00EE2BBE" w:rsidP="00FD7AA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4C9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</w:p>
    <w:p w:rsidR="00FD7AAE" w:rsidRDefault="00FD7AAE" w:rsidP="00FD7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559A6E" wp14:editId="0A124BDA">
                <wp:simplePos x="0" y="0"/>
                <wp:positionH relativeFrom="column">
                  <wp:posOffset>4467225</wp:posOffset>
                </wp:positionH>
                <wp:positionV relativeFrom="paragraph">
                  <wp:posOffset>140335</wp:posOffset>
                </wp:positionV>
                <wp:extent cx="548640" cy="0"/>
                <wp:effectExtent l="0" t="0" r="0" b="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969D9B" id="ตัวเชื่อมต่อตรง 2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75pt,11.05pt" to="394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48E28" wp14:editId="12FE9BEE">
                <wp:simplePos x="0" y="0"/>
                <wp:positionH relativeFrom="column">
                  <wp:posOffset>701675</wp:posOffset>
                </wp:positionH>
                <wp:positionV relativeFrom="paragraph">
                  <wp:posOffset>120650</wp:posOffset>
                </wp:positionV>
                <wp:extent cx="592455" cy="0"/>
                <wp:effectExtent l="0" t="0" r="17145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2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6B840" id="ตัวเชื่อมต่อตรง 25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25pt,9.5pt" to="101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</w:p>
    <w:p w:rsidR="00FD7AAE" w:rsidRDefault="00FD7AAE" w:rsidP="00FD7AA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D7AAE" w:rsidRDefault="00FD7AAE" w:rsidP="00FD7AA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D7AAE" w:rsidRDefault="00FD7AAE" w:rsidP="00FD7AA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ภาพที่ 4.1 ขั้นตอน </w:t>
      </w:r>
      <w:r w:rsidRPr="000E3619">
        <w:rPr>
          <w:rFonts w:ascii="TH SarabunPSK" w:eastAsia="Calibri" w:hAnsi="TH SarabunPSK" w:cs="TH SarabunPSK" w:hint="cs"/>
          <w:sz w:val="32"/>
          <w:szCs w:val="32"/>
          <w:cs/>
        </w:rPr>
        <w:t>การทบทวน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วิเคราะห์</w:t>
      </w:r>
      <w:r w:rsidRPr="000E3619">
        <w:rPr>
          <w:rFonts w:ascii="TH SarabunPSK" w:eastAsia="Calibri" w:hAnsi="TH SarabunPSK" w:cs="TH SarabunPSK" w:hint="cs"/>
          <w:sz w:val="32"/>
          <w:szCs w:val="32"/>
          <w:cs/>
        </w:rPr>
        <w:t>ผลการดำเนินงานของ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D1FCC">
        <w:rPr>
          <w:rFonts w:ascii="TH SarabunPSK" w:eastAsia="Calibri" w:hAnsi="TH SarabunPSK" w:cs="TH SarabunPSK" w:hint="cs"/>
          <w:sz w:val="32"/>
          <w:szCs w:val="32"/>
        </w:rPr>
        <w:t xml:space="preserve">ABC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sectPr w:rsidR="00FD7AAE" w:rsidSect="00951863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1FA"/>
    <w:multiLevelType w:val="hybridMultilevel"/>
    <w:tmpl w:val="791CCAE8"/>
    <w:lvl w:ilvl="0" w:tplc="38346BC8">
      <w:start w:val="1"/>
      <w:numFmt w:val="decimal"/>
      <w:lvlText w:val="(%1)"/>
      <w:lvlJc w:val="left"/>
      <w:pPr>
        <w:ind w:left="861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BC01D9"/>
    <w:multiLevelType w:val="hybridMultilevel"/>
    <w:tmpl w:val="511C2574"/>
    <w:lvl w:ilvl="0" w:tplc="E794C4D2">
      <w:start w:val="2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CD0B06"/>
    <w:multiLevelType w:val="hybridMultilevel"/>
    <w:tmpl w:val="791CCAE8"/>
    <w:lvl w:ilvl="0" w:tplc="38346BC8">
      <w:start w:val="1"/>
      <w:numFmt w:val="decimal"/>
      <w:lvlText w:val="(%1)"/>
      <w:lvlJc w:val="left"/>
      <w:pPr>
        <w:ind w:left="861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682524"/>
    <w:multiLevelType w:val="hybridMultilevel"/>
    <w:tmpl w:val="E4F87E22"/>
    <w:lvl w:ilvl="0" w:tplc="B672C2A0">
      <w:start w:val="1"/>
      <w:numFmt w:val="decimal"/>
      <w:lvlText w:val="(%1)"/>
      <w:lvlJc w:val="left"/>
      <w:pPr>
        <w:ind w:left="861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9E11AAF"/>
    <w:multiLevelType w:val="hybridMultilevel"/>
    <w:tmpl w:val="E4F87E22"/>
    <w:lvl w:ilvl="0" w:tplc="B672C2A0">
      <w:start w:val="1"/>
      <w:numFmt w:val="decimal"/>
      <w:lvlText w:val="(%1)"/>
      <w:lvlJc w:val="left"/>
      <w:pPr>
        <w:ind w:left="151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A90542"/>
    <w:multiLevelType w:val="hybridMultilevel"/>
    <w:tmpl w:val="791CCAE8"/>
    <w:lvl w:ilvl="0" w:tplc="38346BC8">
      <w:start w:val="1"/>
      <w:numFmt w:val="decimal"/>
      <w:lvlText w:val="(%1)"/>
      <w:lvlJc w:val="left"/>
      <w:pPr>
        <w:ind w:left="861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2D2F5A"/>
    <w:multiLevelType w:val="hybridMultilevel"/>
    <w:tmpl w:val="E4F87E22"/>
    <w:lvl w:ilvl="0" w:tplc="B672C2A0">
      <w:start w:val="1"/>
      <w:numFmt w:val="decimal"/>
      <w:lvlText w:val="(%1)"/>
      <w:lvlJc w:val="left"/>
      <w:pPr>
        <w:ind w:left="151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A6"/>
    <w:rsid w:val="000D1FCC"/>
    <w:rsid w:val="001321B2"/>
    <w:rsid w:val="00155B38"/>
    <w:rsid w:val="00261F16"/>
    <w:rsid w:val="002E5FA2"/>
    <w:rsid w:val="00332B13"/>
    <w:rsid w:val="0035488D"/>
    <w:rsid w:val="00392BE6"/>
    <w:rsid w:val="003E65F6"/>
    <w:rsid w:val="003E7BD0"/>
    <w:rsid w:val="0041085B"/>
    <w:rsid w:val="0056764A"/>
    <w:rsid w:val="006209A1"/>
    <w:rsid w:val="006B6042"/>
    <w:rsid w:val="00703B83"/>
    <w:rsid w:val="00715740"/>
    <w:rsid w:val="008F4321"/>
    <w:rsid w:val="00951863"/>
    <w:rsid w:val="00A64810"/>
    <w:rsid w:val="00AA150F"/>
    <w:rsid w:val="00BC2EF4"/>
    <w:rsid w:val="00C4113A"/>
    <w:rsid w:val="00C613BA"/>
    <w:rsid w:val="00C619A6"/>
    <w:rsid w:val="00C8062E"/>
    <w:rsid w:val="00DD6BDE"/>
    <w:rsid w:val="00E13E7C"/>
    <w:rsid w:val="00E3352A"/>
    <w:rsid w:val="00E8269F"/>
    <w:rsid w:val="00EC17DF"/>
    <w:rsid w:val="00EE2BBE"/>
    <w:rsid w:val="00FB5FB9"/>
    <w:rsid w:val="00FD7AAE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EE61"/>
  <w15:chartTrackingRefBased/>
  <w15:docId w15:val="{EC3E2536-0714-45A0-A50B-0318DB01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B8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10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1447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helpdesk</cp:lastModifiedBy>
  <cp:revision>2</cp:revision>
  <cp:lastPrinted>2020-12-10T14:18:00Z</cp:lastPrinted>
  <dcterms:created xsi:type="dcterms:W3CDTF">2020-12-14T04:46:00Z</dcterms:created>
  <dcterms:modified xsi:type="dcterms:W3CDTF">2020-12-14T04:46:00Z</dcterms:modified>
</cp:coreProperties>
</file>