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298D" w:rsidRDefault="00DC1BDF" w:rsidP="00C10764">
      <w:pPr>
        <w:spacing w:after="0" w:line="240" w:lineRule="auto"/>
        <w:jc w:val="center"/>
        <w:rPr>
          <w:rFonts w:ascii="TH SarabunPSK" w:hAnsi="TH SarabunPSK" w:cs="TH SarabunPSK"/>
          <w:b/>
          <w:bCs/>
          <w:sz w:val="24"/>
          <w:szCs w:val="32"/>
          <w:cs/>
        </w:rPr>
      </w:pPr>
      <w:r>
        <w:rPr>
          <w:rFonts w:ascii="TH SarabunPSK" w:hAnsi="TH SarabunPSK" w:cs="TH SarabunPSK"/>
          <w:b/>
          <w:bCs/>
          <w:noProof/>
          <w:sz w:val="24"/>
          <w:szCs w:val="3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672.6pt;margin-top:-8.15pt;width:101.55pt;height:24.2pt;z-index:251658240" stroked="f">
            <v:textbox style="mso-next-textbox:#_x0000_s1028">
              <w:txbxContent>
                <w:p w:rsidR="00C06970" w:rsidRPr="00127317" w:rsidRDefault="00C06970" w:rsidP="00C06970">
                  <w:pPr>
                    <w:jc w:val="right"/>
                    <w:rPr>
                      <w:rFonts w:ascii="TH SarabunPSK" w:hAnsi="TH SarabunPSK" w:cs="TH SarabunPSK"/>
                      <w:b/>
                      <w:bCs/>
                      <w:sz w:val="28"/>
                      <w:szCs w:val="36"/>
                    </w:rPr>
                  </w:pPr>
                  <w:r w:rsidRPr="00A17F0F">
                    <w:rPr>
                      <w:rFonts w:ascii="TH SarabunPSK" w:hAnsi="TH SarabunPSK" w:cs="TH SarabunPSK"/>
                      <w:b/>
                      <w:bCs/>
                      <w:sz w:val="24"/>
                      <w:szCs w:val="32"/>
                      <w:cs/>
                    </w:rPr>
                    <w:t xml:space="preserve">แบบ </w:t>
                  </w:r>
                  <w:r w:rsidR="00BD30C5">
                    <w:rPr>
                      <w:rFonts w:ascii="TH SarabunPSK" w:hAnsi="TH SarabunPSK" w:cs="TH SarabunPSK"/>
                      <w:b/>
                      <w:bCs/>
                      <w:sz w:val="28"/>
                      <w:szCs w:val="36"/>
                    </w:rPr>
                    <w:t>RM-RMUTT 2</w:t>
                  </w:r>
                </w:p>
              </w:txbxContent>
            </v:textbox>
          </v:shape>
        </w:pict>
      </w:r>
      <w:r w:rsidR="000710D4">
        <w:rPr>
          <w:rFonts w:ascii="TH SarabunPSK" w:hAnsi="TH SarabunPSK" w:cs="TH SarabunPSK" w:hint="cs"/>
          <w:b/>
          <w:bCs/>
          <w:noProof/>
          <w:sz w:val="24"/>
          <w:szCs w:val="32"/>
          <w:cs/>
        </w:rPr>
        <w:t>แผนการบริหารความเสี่ยง</w:t>
      </w:r>
    </w:p>
    <w:p w:rsidR="00C10764" w:rsidRDefault="00C06970" w:rsidP="00C06970">
      <w:pPr>
        <w:tabs>
          <w:tab w:val="center" w:pos="7568"/>
          <w:tab w:val="right" w:pos="15136"/>
        </w:tabs>
        <w:spacing w:after="0" w:line="240" w:lineRule="auto"/>
        <w:rPr>
          <w:rFonts w:ascii="TH SarabunPSK" w:hAnsi="TH SarabunPSK" w:cs="TH SarabunPSK"/>
          <w:b/>
          <w:bCs/>
          <w:sz w:val="24"/>
          <w:szCs w:val="32"/>
        </w:rPr>
      </w:pPr>
      <w:r>
        <w:rPr>
          <w:rFonts w:ascii="TH SarabunPSK" w:hAnsi="TH SarabunPSK" w:cs="TH SarabunPSK"/>
          <w:b/>
          <w:bCs/>
          <w:sz w:val="24"/>
          <w:szCs w:val="32"/>
          <w:cs/>
        </w:rPr>
        <w:tab/>
      </w:r>
      <w:r w:rsidR="00C10764">
        <w:rPr>
          <w:rFonts w:ascii="TH SarabunPSK" w:hAnsi="TH SarabunPSK" w:cs="TH SarabunPSK" w:hint="cs"/>
          <w:b/>
          <w:bCs/>
          <w:sz w:val="24"/>
          <w:szCs w:val="32"/>
          <w:cs/>
        </w:rPr>
        <w:t>คณะ/วิทยาลัย..................................................... มหาวิทยาลัยเทคโนโลยีราชมงคลธัญบุรี</w:t>
      </w:r>
      <w:r>
        <w:rPr>
          <w:rFonts w:ascii="TH SarabunPSK" w:hAnsi="TH SarabunPSK" w:cs="TH SarabunPSK"/>
          <w:b/>
          <w:bCs/>
          <w:sz w:val="24"/>
          <w:szCs w:val="32"/>
          <w:cs/>
        </w:rPr>
        <w:tab/>
      </w:r>
    </w:p>
    <w:p w:rsidR="00C10764" w:rsidRDefault="00C10764" w:rsidP="00C10764">
      <w:pPr>
        <w:spacing w:after="0" w:line="240" w:lineRule="auto"/>
        <w:jc w:val="center"/>
        <w:rPr>
          <w:rFonts w:ascii="TH SarabunPSK" w:hAnsi="TH SarabunPSK" w:cs="TH SarabunPSK"/>
          <w:b/>
          <w:bCs/>
          <w:sz w:val="24"/>
          <w:szCs w:val="32"/>
        </w:rPr>
      </w:pPr>
      <w:r>
        <w:rPr>
          <w:rFonts w:ascii="TH SarabunPSK" w:hAnsi="TH SarabunPSK" w:cs="TH SarabunPSK" w:hint="cs"/>
          <w:b/>
          <w:bCs/>
          <w:sz w:val="24"/>
          <w:szCs w:val="32"/>
          <w:cs/>
        </w:rPr>
        <w:t xml:space="preserve">ประจำปีการศึกษา 2558 </w:t>
      </w:r>
    </w:p>
    <w:p w:rsidR="000710D4" w:rsidRDefault="000710D4" w:rsidP="006A5681">
      <w:pPr>
        <w:spacing w:after="0" w:line="240" w:lineRule="auto"/>
        <w:rPr>
          <w:rFonts w:ascii="TH SarabunPSK" w:hAnsi="TH SarabunPSK" w:cs="TH SarabunPSK"/>
          <w:b/>
          <w:bCs/>
          <w:sz w:val="24"/>
          <w:szCs w:val="32"/>
        </w:rPr>
      </w:pPr>
    </w:p>
    <w:p w:rsidR="006A5681" w:rsidRPr="006A5681" w:rsidRDefault="00505FDA" w:rsidP="006A5681">
      <w:pPr>
        <w:spacing w:after="0" w:line="240" w:lineRule="auto"/>
        <w:rPr>
          <w:rFonts w:ascii="TH SarabunPSK" w:hAnsi="TH SarabunPSK" w:cs="TH SarabunPSK"/>
          <w:b/>
          <w:bCs/>
          <w:sz w:val="20"/>
          <w:szCs w:val="24"/>
          <w:cs/>
        </w:rPr>
      </w:pPr>
      <w:r>
        <w:rPr>
          <w:rFonts w:ascii="TH SarabunPSK" w:hAnsi="TH SarabunPSK" w:cs="TH SarabunPSK"/>
          <w:b/>
          <w:bCs/>
          <w:sz w:val="20"/>
          <w:szCs w:val="24"/>
        </w:rPr>
        <w:t xml:space="preserve"> </w:t>
      </w:r>
    </w:p>
    <w:p w:rsidR="00505FDA" w:rsidRPr="00D04007" w:rsidRDefault="00505FDA" w:rsidP="00505FDA">
      <w:pPr>
        <w:spacing w:after="0" w:line="240" w:lineRule="auto"/>
        <w:rPr>
          <w:rFonts w:ascii="TH SarabunPSK" w:hAnsi="TH SarabunPSK" w:cs="TH SarabunPSK"/>
          <w:b/>
          <w:bCs/>
          <w:sz w:val="28"/>
        </w:rPr>
      </w:pPr>
      <w:r w:rsidRPr="00D04007">
        <w:rPr>
          <w:rFonts w:ascii="TH SarabunPSK" w:hAnsi="TH SarabunPSK" w:cs="TH SarabunPSK" w:hint="cs"/>
          <w:b/>
          <w:bCs/>
          <w:sz w:val="28"/>
          <w:cs/>
        </w:rPr>
        <w:t xml:space="preserve">ยุทธศาสตร์ที่  </w:t>
      </w:r>
      <w:r w:rsidRPr="00D04007">
        <w:rPr>
          <w:rFonts w:ascii="TH SarabunPSK" w:hAnsi="TH SarabunPSK" w:cs="TH SarabunPSK"/>
          <w:b/>
          <w:bCs/>
          <w:sz w:val="28"/>
        </w:rPr>
        <w:t>:</w:t>
      </w:r>
    </w:p>
    <w:p w:rsidR="00505FDA" w:rsidRPr="00D04007" w:rsidRDefault="00505FDA" w:rsidP="00505FDA">
      <w:pPr>
        <w:spacing w:after="0" w:line="240" w:lineRule="auto"/>
        <w:rPr>
          <w:rFonts w:ascii="TH SarabunPSK" w:hAnsi="TH SarabunPSK" w:cs="TH SarabunPSK"/>
          <w:b/>
          <w:bCs/>
          <w:sz w:val="28"/>
        </w:rPr>
      </w:pPr>
      <w:r w:rsidRPr="00D04007">
        <w:rPr>
          <w:rFonts w:ascii="TH SarabunPSK" w:hAnsi="TH SarabunPSK" w:cs="TH SarabunPSK" w:hint="cs"/>
          <w:b/>
          <w:bCs/>
          <w:sz w:val="28"/>
          <w:cs/>
        </w:rPr>
        <w:t xml:space="preserve">โครงการ/กิจกรรม  </w:t>
      </w:r>
      <w:r w:rsidRPr="00D04007">
        <w:rPr>
          <w:rFonts w:ascii="TH SarabunPSK" w:hAnsi="TH SarabunPSK" w:cs="TH SarabunPSK"/>
          <w:b/>
          <w:bCs/>
          <w:sz w:val="28"/>
        </w:rPr>
        <w:t>:</w:t>
      </w:r>
    </w:p>
    <w:p w:rsidR="00505FDA" w:rsidRPr="00D04007" w:rsidRDefault="00505FDA" w:rsidP="00505FDA">
      <w:pPr>
        <w:spacing w:after="0" w:line="240" w:lineRule="auto"/>
        <w:rPr>
          <w:rFonts w:ascii="TH SarabunPSK" w:hAnsi="TH SarabunPSK" w:cs="TH SarabunPSK"/>
          <w:b/>
          <w:bCs/>
          <w:sz w:val="28"/>
        </w:rPr>
      </w:pPr>
      <w:r w:rsidRPr="00D04007">
        <w:rPr>
          <w:rFonts w:ascii="TH SarabunPSK" w:hAnsi="TH SarabunPSK" w:cs="TH SarabunPSK" w:hint="cs"/>
          <w:b/>
          <w:bCs/>
          <w:sz w:val="28"/>
          <w:cs/>
        </w:rPr>
        <w:t>วัตถุประสงค์</w:t>
      </w:r>
      <w:r w:rsidR="00E602B5" w:rsidRPr="00D04007">
        <w:rPr>
          <w:rFonts w:ascii="TH SarabunPSK" w:hAnsi="TH SarabunPSK" w:cs="TH SarabunPSK" w:hint="cs"/>
          <w:b/>
          <w:bCs/>
          <w:sz w:val="28"/>
          <w:cs/>
        </w:rPr>
        <w:t>ของโครงการ/กิจกรรม</w:t>
      </w:r>
      <w:r w:rsidRPr="00D04007">
        <w:rPr>
          <w:rFonts w:ascii="TH SarabunPSK" w:hAnsi="TH SarabunPSK" w:cs="TH SarabunPSK" w:hint="cs"/>
          <w:b/>
          <w:bCs/>
          <w:sz w:val="28"/>
          <w:cs/>
        </w:rPr>
        <w:t xml:space="preserve">   </w:t>
      </w:r>
      <w:r w:rsidRPr="00D04007">
        <w:rPr>
          <w:rFonts w:ascii="TH SarabunPSK" w:hAnsi="TH SarabunPSK" w:cs="TH SarabunPSK"/>
          <w:b/>
          <w:bCs/>
          <w:sz w:val="28"/>
        </w:rPr>
        <w:t>:</w:t>
      </w:r>
    </w:p>
    <w:p w:rsidR="00505FDA" w:rsidRPr="00D04007" w:rsidRDefault="00505FDA" w:rsidP="00505FDA">
      <w:pPr>
        <w:spacing w:after="0" w:line="240" w:lineRule="auto"/>
        <w:rPr>
          <w:rFonts w:ascii="TH SarabunPSK" w:hAnsi="TH SarabunPSK" w:cs="TH SarabunPSK"/>
          <w:b/>
          <w:bCs/>
          <w:sz w:val="28"/>
        </w:rPr>
      </w:pPr>
      <w:r w:rsidRPr="00D04007">
        <w:rPr>
          <w:rFonts w:ascii="TH SarabunPSK" w:hAnsi="TH SarabunPSK" w:cs="TH SarabunPSK" w:hint="cs"/>
          <w:b/>
          <w:bCs/>
          <w:sz w:val="28"/>
          <w:cs/>
        </w:rPr>
        <w:t>ตัวชี้วัดและเป้าหมาย</w:t>
      </w:r>
      <w:r w:rsidR="00E602B5" w:rsidRPr="00D04007">
        <w:rPr>
          <w:rFonts w:ascii="TH SarabunPSK" w:hAnsi="TH SarabunPSK" w:cs="TH SarabunPSK" w:hint="cs"/>
          <w:b/>
          <w:bCs/>
          <w:sz w:val="28"/>
          <w:cs/>
        </w:rPr>
        <w:t>ของโครงการ/กิจกรรม</w:t>
      </w:r>
      <w:r w:rsidRPr="00D04007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Pr="00D04007">
        <w:rPr>
          <w:rFonts w:ascii="TH SarabunPSK" w:hAnsi="TH SarabunPSK" w:cs="TH SarabunPSK"/>
          <w:b/>
          <w:bCs/>
          <w:sz w:val="28"/>
        </w:rPr>
        <w:t xml:space="preserve">  : </w:t>
      </w:r>
    </w:p>
    <w:p w:rsidR="00505FDA" w:rsidRPr="006A5681" w:rsidRDefault="00505FDA" w:rsidP="006A5681">
      <w:pPr>
        <w:spacing w:after="0" w:line="240" w:lineRule="auto"/>
        <w:rPr>
          <w:rFonts w:ascii="TH SarabunPSK" w:hAnsi="TH SarabunPSK" w:cs="TH SarabunPSK"/>
          <w:b/>
          <w:bCs/>
        </w:rPr>
      </w:pPr>
    </w:p>
    <w:tbl>
      <w:tblPr>
        <w:tblStyle w:val="TableGrid"/>
        <w:tblW w:w="15877" w:type="dxa"/>
        <w:tblInd w:w="-176" w:type="dxa"/>
        <w:tblLook w:val="04A0"/>
      </w:tblPr>
      <w:tblGrid>
        <w:gridCol w:w="1560"/>
        <w:gridCol w:w="1985"/>
        <w:gridCol w:w="1984"/>
        <w:gridCol w:w="2001"/>
        <w:gridCol w:w="469"/>
        <w:gridCol w:w="463"/>
        <w:gridCol w:w="470"/>
        <w:gridCol w:w="483"/>
        <w:gridCol w:w="460"/>
        <w:gridCol w:w="473"/>
        <w:gridCol w:w="484"/>
        <w:gridCol w:w="473"/>
        <w:gridCol w:w="515"/>
        <w:gridCol w:w="487"/>
        <w:gridCol w:w="469"/>
        <w:gridCol w:w="467"/>
        <w:gridCol w:w="1382"/>
        <w:gridCol w:w="1252"/>
      </w:tblGrid>
      <w:tr w:rsidR="000710D4" w:rsidRPr="000710D4" w:rsidTr="000710D4">
        <w:tc>
          <w:tcPr>
            <w:tcW w:w="1560" w:type="dxa"/>
            <w:tcBorders>
              <w:bottom w:val="nil"/>
            </w:tcBorders>
          </w:tcPr>
          <w:p w:rsidR="000710D4" w:rsidRPr="000710D4" w:rsidRDefault="000710D4" w:rsidP="000710D4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0"/>
                <w:szCs w:val="24"/>
                <w:cs/>
              </w:rPr>
              <w:t>(1)</w:t>
            </w:r>
          </w:p>
        </w:tc>
        <w:tc>
          <w:tcPr>
            <w:tcW w:w="1985" w:type="dxa"/>
            <w:tcBorders>
              <w:bottom w:val="nil"/>
            </w:tcBorders>
          </w:tcPr>
          <w:p w:rsidR="000710D4" w:rsidRPr="000710D4" w:rsidRDefault="000710D4" w:rsidP="000710D4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0"/>
                <w:szCs w:val="24"/>
                <w:cs/>
              </w:rPr>
              <w:t>(2)</w:t>
            </w:r>
          </w:p>
        </w:tc>
        <w:tc>
          <w:tcPr>
            <w:tcW w:w="1984" w:type="dxa"/>
            <w:tcBorders>
              <w:bottom w:val="nil"/>
            </w:tcBorders>
          </w:tcPr>
          <w:p w:rsidR="000710D4" w:rsidRPr="000710D4" w:rsidRDefault="000710D4" w:rsidP="000710D4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0"/>
                <w:szCs w:val="24"/>
                <w:cs/>
              </w:rPr>
              <w:t>(3)</w:t>
            </w:r>
          </w:p>
        </w:tc>
        <w:tc>
          <w:tcPr>
            <w:tcW w:w="2001" w:type="dxa"/>
            <w:tcBorders>
              <w:bottom w:val="nil"/>
            </w:tcBorders>
          </w:tcPr>
          <w:p w:rsidR="000710D4" w:rsidRPr="000710D4" w:rsidRDefault="000710D4" w:rsidP="000710D4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0"/>
                <w:szCs w:val="24"/>
                <w:cs/>
              </w:rPr>
              <w:t>(4)</w:t>
            </w:r>
          </w:p>
        </w:tc>
        <w:tc>
          <w:tcPr>
            <w:tcW w:w="5713" w:type="dxa"/>
            <w:gridSpan w:val="12"/>
          </w:tcPr>
          <w:p w:rsidR="000710D4" w:rsidRDefault="000710D4" w:rsidP="000710D4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0"/>
                <w:szCs w:val="24"/>
                <w:cs/>
              </w:rPr>
              <w:t>(5)</w:t>
            </w:r>
          </w:p>
        </w:tc>
        <w:tc>
          <w:tcPr>
            <w:tcW w:w="1382" w:type="dxa"/>
            <w:tcBorders>
              <w:bottom w:val="nil"/>
            </w:tcBorders>
          </w:tcPr>
          <w:p w:rsidR="000710D4" w:rsidRDefault="000710D4" w:rsidP="000710D4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0"/>
                <w:szCs w:val="24"/>
                <w:cs/>
              </w:rPr>
              <w:t>(6)</w:t>
            </w:r>
          </w:p>
        </w:tc>
        <w:tc>
          <w:tcPr>
            <w:tcW w:w="1252" w:type="dxa"/>
            <w:tcBorders>
              <w:bottom w:val="nil"/>
            </w:tcBorders>
          </w:tcPr>
          <w:p w:rsidR="000710D4" w:rsidRDefault="000710D4" w:rsidP="000710D4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0"/>
                <w:szCs w:val="24"/>
                <w:cs/>
              </w:rPr>
              <w:t>(7)</w:t>
            </w:r>
          </w:p>
        </w:tc>
      </w:tr>
      <w:tr w:rsidR="000710D4" w:rsidRPr="000710D4" w:rsidTr="000710D4">
        <w:tc>
          <w:tcPr>
            <w:tcW w:w="1560" w:type="dxa"/>
            <w:tcBorders>
              <w:bottom w:val="nil"/>
            </w:tcBorders>
          </w:tcPr>
          <w:p w:rsidR="000710D4" w:rsidRPr="000710D4" w:rsidRDefault="000710D4" w:rsidP="000710D4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  <w:cs/>
              </w:rPr>
            </w:pPr>
            <w:r w:rsidRPr="000710D4">
              <w:rPr>
                <w:rFonts w:ascii="TH SarabunPSK" w:hAnsi="TH SarabunPSK" w:cs="TH SarabunPSK" w:hint="cs"/>
                <w:b/>
                <w:bCs/>
                <w:sz w:val="20"/>
                <w:szCs w:val="24"/>
                <w:cs/>
              </w:rPr>
              <w:t>ปัจจัยเสี่ยง</w:t>
            </w:r>
          </w:p>
        </w:tc>
        <w:tc>
          <w:tcPr>
            <w:tcW w:w="1985" w:type="dxa"/>
            <w:tcBorders>
              <w:bottom w:val="nil"/>
            </w:tcBorders>
          </w:tcPr>
          <w:p w:rsidR="000710D4" w:rsidRPr="000710D4" w:rsidRDefault="00E602B5" w:rsidP="00D04007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  <w:r>
              <w:rPr>
                <w:rFonts w:ascii="TH SarabunPSK" w:hAnsi="TH SarabunPSK" w:cs="TH SarabunPSK" w:hint="cs"/>
                <w:b/>
                <w:bCs/>
                <w:sz w:val="20"/>
                <w:szCs w:val="24"/>
                <w:cs/>
              </w:rPr>
              <w:t>ขั้นตอน</w:t>
            </w:r>
            <w:r w:rsidR="00D04007">
              <w:rPr>
                <w:rFonts w:ascii="TH SarabunPSK" w:hAnsi="TH SarabunPSK" w:cs="TH SarabunPSK" w:hint="cs"/>
                <w:b/>
                <w:bCs/>
                <w:sz w:val="20"/>
                <w:szCs w:val="24"/>
                <w:cs/>
              </w:rPr>
              <w:t xml:space="preserve">การดำเนิน </w:t>
            </w:r>
          </w:p>
        </w:tc>
        <w:tc>
          <w:tcPr>
            <w:tcW w:w="1984" w:type="dxa"/>
            <w:tcBorders>
              <w:bottom w:val="nil"/>
            </w:tcBorders>
          </w:tcPr>
          <w:p w:rsidR="000710D4" w:rsidRPr="000710D4" w:rsidRDefault="00505FDA" w:rsidP="000710D4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  <w:r>
              <w:rPr>
                <w:rFonts w:ascii="TH SarabunPSK" w:hAnsi="TH SarabunPSK" w:cs="TH SarabunPSK" w:hint="cs"/>
                <w:b/>
                <w:bCs/>
                <w:sz w:val="20"/>
                <w:szCs w:val="24"/>
                <w:cs/>
              </w:rPr>
              <w:t>แผนการจัดการความเสี่ยง</w:t>
            </w:r>
          </w:p>
        </w:tc>
        <w:tc>
          <w:tcPr>
            <w:tcW w:w="2001" w:type="dxa"/>
            <w:tcBorders>
              <w:bottom w:val="nil"/>
            </w:tcBorders>
          </w:tcPr>
          <w:p w:rsidR="000710D4" w:rsidRPr="000710D4" w:rsidRDefault="000710D4" w:rsidP="000710D4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  <w:cs/>
              </w:rPr>
            </w:pPr>
            <w:r w:rsidRPr="000710D4">
              <w:rPr>
                <w:rFonts w:ascii="TH SarabunPSK" w:hAnsi="TH SarabunPSK" w:cs="TH SarabunPSK" w:hint="cs"/>
                <w:b/>
                <w:bCs/>
                <w:sz w:val="20"/>
                <w:szCs w:val="24"/>
                <w:cs/>
              </w:rPr>
              <w:t>เป้าหมาย/ผลสำเร็</w:t>
            </w:r>
            <w:r>
              <w:rPr>
                <w:rFonts w:ascii="TH SarabunPSK" w:hAnsi="TH SarabunPSK" w:cs="TH SarabunPSK" w:hint="cs"/>
                <w:b/>
                <w:bCs/>
                <w:sz w:val="20"/>
                <w:szCs w:val="24"/>
                <w:cs/>
              </w:rPr>
              <w:t>จ</w:t>
            </w:r>
          </w:p>
        </w:tc>
        <w:tc>
          <w:tcPr>
            <w:tcW w:w="5713" w:type="dxa"/>
            <w:gridSpan w:val="12"/>
          </w:tcPr>
          <w:p w:rsidR="000710D4" w:rsidRPr="000710D4" w:rsidRDefault="000710D4" w:rsidP="000710D4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  <w:r>
              <w:rPr>
                <w:rFonts w:ascii="TH SarabunPSK" w:hAnsi="TH SarabunPSK" w:cs="TH SarabunPSK" w:hint="cs"/>
                <w:b/>
                <w:bCs/>
                <w:sz w:val="20"/>
                <w:szCs w:val="24"/>
                <w:cs/>
              </w:rPr>
              <w:t>ระยะเวลาในการดำเนินการ</w:t>
            </w:r>
          </w:p>
        </w:tc>
        <w:tc>
          <w:tcPr>
            <w:tcW w:w="1382" w:type="dxa"/>
            <w:tcBorders>
              <w:bottom w:val="nil"/>
            </w:tcBorders>
          </w:tcPr>
          <w:p w:rsidR="000710D4" w:rsidRPr="000710D4" w:rsidRDefault="000710D4" w:rsidP="000710D4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  <w:r>
              <w:rPr>
                <w:rFonts w:ascii="TH SarabunPSK" w:hAnsi="TH SarabunPSK" w:cs="TH SarabunPSK" w:hint="cs"/>
                <w:b/>
                <w:bCs/>
                <w:sz w:val="20"/>
                <w:szCs w:val="24"/>
                <w:cs/>
              </w:rPr>
              <w:t>ผู้รับผิดชอบ</w:t>
            </w:r>
          </w:p>
        </w:tc>
        <w:tc>
          <w:tcPr>
            <w:tcW w:w="1252" w:type="dxa"/>
            <w:tcBorders>
              <w:bottom w:val="nil"/>
            </w:tcBorders>
          </w:tcPr>
          <w:p w:rsidR="000710D4" w:rsidRPr="000710D4" w:rsidRDefault="000710D4" w:rsidP="000710D4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  <w:r>
              <w:rPr>
                <w:rFonts w:ascii="TH SarabunPSK" w:hAnsi="TH SarabunPSK" w:cs="TH SarabunPSK" w:hint="cs"/>
                <w:b/>
                <w:bCs/>
                <w:sz w:val="20"/>
                <w:szCs w:val="24"/>
                <w:cs/>
              </w:rPr>
              <w:t>งบประมาณ</w:t>
            </w:r>
          </w:p>
        </w:tc>
      </w:tr>
      <w:tr w:rsidR="000710D4" w:rsidRPr="000710D4" w:rsidTr="008C2CC4">
        <w:tc>
          <w:tcPr>
            <w:tcW w:w="1560" w:type="dxa"/>
            <w:tcBorders>
              <w:top w:val="nil"/>
              <w:bottom w:val="nil"/>
            </w:tcBorders>
          </w:tcPr>
          <w:p w:rsidR="000710D4" w:rsidRPr="000710D4" w:rsidRDefault="000710D4" w:rsidP="00C10764">
            <w:pPr>
              <w:jc w:val="both"/>
              <w:rPr>
                <w:rFonts w:ascii="TH SarabunPSK" w:hAnsi="TH SarabunPSK" w:cs="TH SarabunPSK"/>
                <w:b/>
                <w:bCs/>
                <w:sz w:val="20"/>
                <w:szCs w:val="24"/>
                <w:cs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0710D4" w:rsidRPr="000710D4" w:rsidRDefault="00D04007" w:rsidP="00D04007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0"/>
                <w:szCs w:val="24"/>
                <w:cs/>
              </w:rPr>
              <w:t>โครงการ/กิจกรรม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0710D4" w:rsidRPr="000710D4" w:rsidRDefault="000710D4" w:rsidP="00C10764">
            <w:pPr>
              <w:jc w:val="both"/>
              <w:rPr>
                <w:rFonts w:ascii="TH SarabunPSK" w:hAnsi="TH SarabunPSK" w:cs="TH SarabunPSK"/>
                <w:b/>
                <w:bCs/>
                <w:sz w:val="20"/>
                <w:szCs w:val="24"/>
                <w:cs/>
              </w:rPr>
            </w:pPr>
          </w:p>
        </w:tc>
        <w:tc>
          <w:tcPr>
            <w:tcW w:w="2001" w:type="dxa"/>
            <w:tcBorders>
              <w:top w:val="nil"/>
              <w:bottom w:val="nil"/>
            </w:tcBorders>
          </w:tcPr>
          <w:p w:rsidR="000710D4" w:rsidRPr="000710D4" w:rsidRDefault="00E602B5" w:rsidP="000710D4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0"/>
                <w:szCs w:val="24"/>
                <w:cs/>
              </w:rPr>
              <w:t>ของแผนการ</w:t>
            </w:r>
            <w:r w:rsidR="000710D4" w:rsidRPr="000710D4">
              <w:rPr>
                <w:rFonts w:ascii="TH SarabunPSK" w:hAnsi="TH SarabunPSK" w:cs="TH SarabunPSK" w:hint="cs"/>
                <w:b/>
                <w:bCs/>
                <w:sz w:val="20"/>
                <w:szCs w:val="24"/>
                <w:cs/>
              </w:rPr>
              <w:t>จัดการ</w:t>
            </w:r>
          </w:p>
        </w:tc>
        <w:tc>
          <w:tcPr>
            <w:tcW w:w="469" w:type="dxa"/>
            <w:tcBorders>
              <w:bottom w:val="nil"/>
            </w:tcBorders>
          </w:tcPr>
          <w:p w:rsidR="000710D4" w:rsidRPr="000710D4" w:rsidRDefault="000710D4" w:rsidP="00C10764">
            <w:pPr>
              <w:jc w:val="both"/>
              <w:rPr>
                <w:rFonts w:ascii="TH SarabunPSK" w:hAnsi="TH SarabunPSK" w:cs="TH SarabunPSK"/>
                <w:b/>
                <w:bCs/>
                <w:sz w:val="18"/>
                <w:szCs w:val="22"/>
                <w:cs/>
              </w:rPr>
            </w:pPr>
            <w:r w:rsidRPr="000710D4">
              <w:rPr>
                <w:rFonts w:ascii="TH SarabunPSK" w:hAnsi="TH SarabunPSK" w:cs="TH SarabunPSK" w:hint="cs"/>
                <w:b/>
                <w:bCs/>
                <w:sz w:val="18"/>
                <w:szCs w:val="22"/>
                <w:cs/>
              </w:rPr>
              <w:t>ส.ค.</w:t>
            </w:r>
          </w:p>
        </w:tc>
        <w:tc>
          <w:tcPr>
            <w:tcW w:w="463" w:type="dxa"/>
            <w:tcBorders>
              <w:bottom w:val="nil"/>
            </w:tcBorders>
          </w:tcPr>
          <w:p w:rsidR="000710D4" w:rsidRPr="000710D4" w:rsidRDefault="000710D4" w:rsidP="00C10764">
            <w:pPr>
              <w:jc w:val="both"/>
              <w:rPr>
                <w:rFonts w:ascii="TH SarabunPSK" w:hAnsi="TH SarabunPSK" w:cs="TH SarabunPSK"/>
                <w:b/>
                <w:bCs/>
                <w:sz w:val="18"/>
                <w:szCs w:val="22"/>
                <w:cs/>
              </w:rPr>
            </w:pPr>
            <w:r w:rsidRPr="000710D4">
              <w:rPr>
                <w:rFonts w:ascii="TH SarabunPSK" w:hAnsi="TH SarabunPSK" w:cs="TH SarabunPSK" w:hint="cs"/>
                <w:b/>
                <w:bCs/>
                <w:sz w:val="18"/>
                <w:szCs w:val="22"/>
                <w:cs/>
              </w:rPr>
              <w:t>ก.ย.</w:t>
            </w:r>
          </w:p>
        </w:tc>
        <w:tc>
          <w:tcPr>
            <w:tcW w:w="470" w:type="dxa"/>
            <w:tcBorders>
              <w:bottom w:val="nil"/>
            </w:tcBorders>
          </w:tcPr>
          <w:p w:rsidR="000710D4" w:rsidRPr="000710D4" w:rsidRDefault="000710D4" w:rsidP="00C10764">
            <w:pPr>
              <w:jc w:val="both"/>
              <w:rPr>
                <w:rFonts w:ascii="TH SarabunPSK" w:hAnsi="TH SarabunPSK" w:cs="TH SarabunPSK"/>
                <w:b/>
                <w:bCs/>
                <w:sz w:val="18"/>
                <w:szCs w:val="22"/>
                <w:cs/>
              </w:rPr>
            </w:pPr>
            <w:r w:rsidRPr="000710D4">
              <w:rPr>
                <w:rFonts w:ascii="TH SarabunPSK" w:hAnsi="TH SarabunPSK" w:cs="TH SarabunPSK" w:hint="cs"/>
                <w:b/>
                <w:bCs/>
                <w:sz w:val="18"/>
                <w:szCs w:val="22"/>
                <w:cs/>
              </w:rPr>
              <w:t>ต.ค.</w:t>
            </w:r>
          </w:p>
        </w:tc>
        <w:tc>
          <w:tcPr>
            <w:tcW w:w="483" w:type="dxa"/>
            <w:tcBorders>
              <w:bottom w:val="nil"/>
            </w:tcBorders>
          </w:tcPr>
          <w:p w:rsidR="000710D4" w:rsidRPr="000710D4" w:rsidRDefault="000710D4" w:rsidP="00C10764">
            <w:pPr>
              <w:jc w:val="both"/>
              <w:rPr>
                <w:rFonts w:ascii="TH SarabunPSK" w:hAnsi="TH SarabunPSK" w:cs="TH SarabunPSK"/>
                <w:b/>
                <w:bCs/>
                <w:sz w:val="18"/>
                <w:szCs w:val="22"/>
                <w:cs/>
              </w:rPr>
            </w:pPr>
            <w:r w:rsidRPr="000710D4">
              <w:rPr>
                <w:rFonts w:ascii="TH SarabunPSK" w:hAnsi="TH SarabunPSK" w:cs="TH SarabunPSK" w:hint="cs"/>
                <w:b/>
                <w:bCs/>
                <w:sz w:val="18"/>
                <w:szCs w:val="22"/>
                <w:cs/>
              </w:rPr>
              <w:t>พ.ย.</w:t>
            </w:r>
          </w:p>
        </w:tc>
        <w:tc>
          <w:tcPr>
            <w:tcW w:w="460" w:type="dxa"/>
            <w:tcBorders>
              <w:bottom w:val="nil"/>
            </w:tcBorders>
          </w:tcPr>
          <w:p w:rsidR="000710D4" w:rsidRPr="000710D4" w:rsidRDefault="000710D4" w:rsidP="00C10764">
            <w:pPr>
              <w:jc w:val="both"/>
              <w:rPr>
                <w:rFonts w:ascii="TH SarabunPSK" w:hAnsi="TH SarabunPSK" w:cs="TH SarabunPSK"/>
                <w:b/>
                <w:bCs/>
                <w:sz w:val="18"/>
                <w:szCs w:val="22"/>
                <w:cs/>
              </w:rPr>
            </w:pPr>
            <w:r w:rsidRPr="000710D4">
              <w:rPr>
                <w:rFonts w:ascii="TH SarabunPSK" w:hAnsi="TH SarabunPSK" w:cs="TH SarabunPSK" w:hint="cs"/>
                <w:b/>
                <w:bCs/>
                <w:sz w:val="18"/>
                <w:szCs w:val="22"/>
                <w:cs/>
              </w:rPr>
              <w:t>ธ.ค.</w:t>
            </w:r>
          </w:p>
        </w:tc>
        <w:tc>
          <w:tcPr>
            <w:tcW w:w="473" w:type="dxa"/>
            <w:tcBorders>
              <w:bottom w:val="nil"/>
            </w:tcBorders>
          </w:tcPr>
          <w:p w:rsidR="000710D4" w:rsidRPr="000710D4" w:rsidRDefault="000710D4" w:rsidP="00C10764">
            <w:pPr>
              <w:jc w:val="both"/>
              <w:rPr>
                <w:rFonts w:ascii="TH SarabunPSK" w:hAnsi="TH SarabunPSK" w:cs="TH SarabunPSK"/>
                <w:b/>
                <w:bCs/>
                <w:sz w:val="18"/>
                <w:szCs w:val="22"/>
                <w:cs/>
              </w:rPr>
            </w:pPr>
            <w:r w:rsidRPr="000710D4">
              <w:rPr>
                <w:rFonts w:ascii="TH SarabunPSK" w:hAnsi="TH SarabunPSK" w:cs="TH SarabunPSK" w:hint="cs"/>
                <w:b/>
                <w:bCs/>
                <w:sz w:val="18"/>
                <w:szCs w:val="22"/>
                <w:cs/>
              </w:rPr>
              <w:t>ม.ค.</w:t>
            </w:r>
          </w:p>
        </w:tc>
        <w:tc>
          <w:tcPr>
            <w:tcW w:w="484" w:type="dxa"/>
            <w:tcBorders>
              <w:bottom w:val="nil"/>
            </w:tcBorders>
          </w:tcPr>
          <w:p w:rsidR="000710D4" w:rsidRPr="000710D4" w:rsidRDefault="000710D4" w:rsidP="00C10764">
            <w:pPr>
              <w:jc w:val="both"/>
              <w:rPr>
                <w:rFonts w:ascii="TH SarabunPSK" w:hAnsi="TH SarabunPSK" w:cs="TH SarabunPSK"/>
                <w:b/>
                <w:bCs/>
                <w:sz w:val="18"/>
                <w:szCs w:val="22"/>
                <w:cs/>
              </w:rPr>
            </w:pPr>
            <w:r w:rsidRPr="000710D4">
              <w:rPr>
                <w:rFonts w:ascii="TH SarabunPSK" w:hAnsi="TH SarabunPSK" w:cs="TH SarabunPSK" w:hint="cs"/>
                <w:b/>
                <w:bCs/>
                <w:sz w:val="18"/>
                <w:szCs w:val="22"/>
                <w:cs/>
              </w:rPr>
              <w:t>ก.พ.</w:t>
            </w:r>
          </w:p>
        </w:tc>
        <w:tc>
          <w:tcPr>
            <w:tcW w:w="473" w:type="dxa"/>
            <w:tcBorders>
              <w:bottom w:val="nil"/>
            </w:tcBorders>
          </w:tcPr>
          <w:p w:rsidR="000710D4" w:rsidRPr="000710D4" w:rsidRDefault="000710D4" w:rsidP="00C10764">
            <w:pPr>
              <w:jc w:val="both"/>
              <w:rPr>
                <w:rFonts w:ascii="TH SarabunPSK" w:hAnsi="TH SarabunPSK" w:cs="TH SarabunPSK"/>
                <w:b/>
                <w:bCs/>
                <w:sz w:val="18"/>
                <w:szCs w:val="22"/>
                <w:cs/>
              </w:rPr>
            </w:pPr>
            <w:r w:rsidRPr="000710D4">
              <w:rPr>
                <w:rFonts w:ascii="TH SarabunPSK" w:hAnsi="TH SarabunPSK" w:cs="TH SarabunPSK" w:hint="cs"/>
                <w:b/>
                <w:bCs/>
                <w:sz w:val="18"/>
                <w:szCs w:val="22"/>
                <w:cs/>
              </w:rPr>
              <w:t xml:space="preserve">มี.ค. </w:t>
            </w:r>
          </w:p>
        </w:tc>
        <w:tc>
          <w:tcPr>
            <w:tcW w:w="515" w:type="dxa"/>
            <w:tcBorders>
              <w:bottom w:val="nil"/>
            </w:tcBorders>
          </w:tcPr>
          <w:p w:rsidR="000710D4" w:rsidRPr="000710D4" w:rsidRDefault="000710D4" w:rsidP="00C10764">
            <w:pPr>
              <w:jc w:val="both"/>
              <w:rPr>
                <w:rFonts w:ascii="TH SarabunPSK" w:hAnsi="TH SarabunPSK" w:cs="TH SarabunPSK"/>
                <w:b/>
                <w:bCs/>
                <w:sz w:val="18"/>
                <w:szCs w:val="22"/>
                <w:cs/>
              </w:rPr>
            </w:pPr>
            <w:r w:rsidRPr="000710D4">
              <w:rPr>
                <w:rFonts w:ascii="TH SarabunPSK" w:hAnsi="TH SarabunPSK" w:cs="TH SarabunPSK" w:hint="cs"/>
                <w:b/>
                <w:bCs/>
                <w:sz w:val="18"/>
                <w:szCs w:val="22"/>
                <w:cs/>
              </w:rPr>
              <w:t>เม.ย.</w:t>
            </w:r>
          </w:p>
        </w:tc>
        <w:tc>
          <w:tcPr>
            <w:tcW w:w="487" w:type="dxa"/>
            <w:tcBorders>
              <w:bottom w:val="nil"/>
            </w:tcBorders>
          </w:tcPr>
          <w:p w:rsidR="000710D4" w:rsidRPr="000710D4" w:rsidRDefault="000710D4" w:rsidP="00C10764">
            <w:pPr>
              <w:jc w:val="both"/>
              <w:rPr>
                <w:rFonts w:ascii="TH SarabunPSK" w:hAnsi="TH SarabunPSK" w:cs="TH SarabunPSK"/>
                <w:b/>
                <w:bCs/>
                <w:sz w:val="18"/>
                <w:szCs w:val="22"/>
                <w:cs/>
              </w:rPr>
            </w:pPr>
            <w:r w:rsidRPr="000710D4">
              <w:rPr>
                <w:rFonts w:ascii="TH SarabunPSK" w:hAnsi="TH SarabunPSK" w:cs="TH SarabunPSK" w:hint="cs"/>
                <w:b/>
                <w:bCs/>
                <w:sz w:val="18"/>
                <w:szCs w:val="22"/>
                <w:cs/>
              </w:rPr>
              <w:t>พ.ค.</w:t>
            </w:r>
          </w:p>
        </w:tc>
        <w:tc>
          <w:tcPr>
            <w:tcW w:w="469" w:type="dxa"/>
            <w:tcBorders>
              <w:bottom w:val="nil"/>
            </w:tcBorders>
          </w:tcPr>
          <w:p w:rsidR="000710D4" w:rsidRPr="000710D4" w:rsidRDefault="000710D4" w:rsidP="00C10764">
            <w:pPr>
              <w:jc w:val="both"/>
              <w:rPr>
                <w:rFonts w:ascii="TH SarabunPSK" w:hAnsi="TH SarabunPSK" w:cs="TH SarabunPSK"/>
                <w:b/>
                <w:bCs/>
                <w:sz w:val="18"/>
                <w:szCs w:val="22"/>
                <w:cs/>
              </w:rPr>
            </w:pPr>
            <w:r w:rsidRPr="000710D4">
              <w:rPr>
                <w:rFonts w:ascii="TH SarabunPSK" w:hAnsi="TH SarabunPSK" w:cs="TH SarabunPSK" w:hint="cs"/>
                <w:b/>
                <w:bCs/>
                <w:sz w:val="18"/>
                <w:szCs w:val="22"/>
                <w:cs/>
              </w:rPr>
              <w:t>มิ.ย.</w:t>
            </w:r>
          </w:p>
        </w:tc>
        <w:tc>
          <w:tcPr>
            <w:tcW w:w="467" w:type="dxa"/>
            <w:tcBorders>
              <w:bottom w:val="nil"/>
            </w:tcBorders>
          </w:tcPr>
          <w:p w:rsidR="000710D4" w:rsidRPr="000710D4" w:rsidRDefault="000710D4" w:rsidP="00C10764">
            <w:pPr>
              <w:jc w:val="both"/>
              <w:rPr>
                <w:rFonts w:ascii="TH SarabunPSK" w:hAnsi="TH SarabunPSK" w:cs="TH SarabunPSK"/>
                <w:b/>
                <w:bCs/>
                <w:sz w:val="18"/>
                <w:szCs w:val="22"/>
                <w:cs/>
              </w:rPr>
            </w:pPr>
            <w:r w:rsidRPr="000710D4">
              <w:rPr>
                <w:rFonts w:ascii="TH SarabunPSK" w:hAnsi="TH SarabunPSK" w:cs="TH SarabunPSK" w:hint="cs"/>
                <w:b/>
                <w:bCs/>
                <w:sz w:val="18"/>
                <w:szCs w:val="22"/>
                <w:cs/>
              </w:rPr>
              <w:t>ก.ค.</w:t>
            </w:r>
          </w:p>
        </w:tc>
        <w:tc>
          <w:tcPr>
            <w:tcW w:w="1382" w:type="dxa"/>
            <w:tcBorders>
              <w:top w:val="nil"/>
              <w:bottom w:val="nil"/>
            </w:tcBorders>
          </w:tcPr>
          <w:p w:rsidR="000710D4" w:rsidRDefault="000710D4" w:rsidP="00C10764">
            <w:pPr>
              <w:jc w:val="both"/>
              <w:rPr>
                <w:rFonts w:ascii="TH SarabunPSK" w:hAnsi="TH SarabunPSK" w:cs="TH SarabunPSK"/>
                <w:b/>
                <w:bCs/>
                <w:sz w:val="20"/>
                <w:szCs w:val="24"/>
                <w:cs/>
              </w:rPr>
            </w:pPr>
          </w:p>
        </w:tc>
        <w:tc>
          <w:tcPr>
            <w:tcW w:w="1252" w:type="dxa"/>
            <w:tcBorders>
              <w:top w:val="nil"/>
              <w:bottom w:val="nil"/>
            </w:tcBorders>
          </w:tcPr>
          <w:p w:rsidR="000710D4" w:rsidRDefault="000710D4" w:rsidP="000710D4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0"/>
                <w:szCs w:val="24"/>
                <w:cs/>
              </w:rPr>
              <w:t>(บาท)</w:t>
            </w:r>
          </w:p>
        </w:tc>
      </w:tr>
      <w:tr w:rsidR="000710D4" w:rsidRPr="000710D4" w:rsidTr="008C2CC4">
        <w:tc>
          <w:tcPr>
            <w:tcW w:w="1560" w:type="dxa"/>
            <w:tcBorders>
              <w:top w:val="nil"/>
              <w:bottom w:val="single" w:sz="4" w:space="0" w:color="auto"/>
            </w:tcBorders>
          </w:tcPr>
          <w:p w:rsidR="000710D4" w:rsidRPr="000710D4" w:rsidRDefault="000710D4" w:rsidP="00C10764">
            <w:pPr>
              <w:jc w:val="both"/>
              <w:rPr>
                <w:rFonts w:ascii="TH SarabunPSK" w:hAnsi="TH SarabunPSK" w:cs="TH SarabunPSK"/>
                <w:b/>
                <w:bCs/>
                <w:sz w:val="20"/>
                <w:szCs w:val="24"/>
                <w:cs/>
              </w:rPr>
            </w:pP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</w:tcPr>
          <w:p w:rsidR="000710D4" w:rsidRPr="000710D4" w:rsidRDefault="00D04007" w:rsidP="00D04007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0"/>
                <w:szCs w:val="24"/>
                <w:cs/>
              </w:rPr>
              <w:t>ที่พบความเสี่ยง</w:t>
            </w: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</w:tcPr>
          <w:p w:rsidR="000710D4" w:rsidRPr="000710D4" w:rsidRDefault="000710D4" w:rsidP="00C10764">
            <w:pPr>
              <w:jc w:val="both"/>
              <w:rPr>
                <w:rFonts w:ascii="TH SarabunPSK" w:hAnsi="TH SarabunPSK" w:cs="TH SarabunPSK"/>
                <w:b/>
                <w:bCs/>
                <w:sz w:val="20"/>
                <w:szCs w:val="24"/>
                <w:cs/>
              </w:rPr>
            </w:pPr>
          </w:p>
        </w:tc>
        <w:tc>
          <w:tcPr>
            <w:tcW w:w="2001" w:type="dxa"/>
            <w:tcBorders>
              <w:top w:val="nil"/>
              <w:bottom w:val="single" w:sz="4" w:space="0" w:color="auto"/>
            </w:tcBorders>
          </w:tcPr>
          <w:p w:rsidR="000710D4" w:rsidRPr="000710D4" w:rsidRDefault="000710D4" w:rsidP="000710D4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  <w:cs/>
              </w:rPr>
            </w:pPr>
            <w:r w:rsidRPr="000710D4">
              <w:rPr>
                <w:rFonts w:ascii="TH SarabunPSK" w:hAnsi="TH SarabunPSK" w:cs="TH SarabunPSK" w:hint="cs"/>
                <w:b/>
                <w:bCs/>
                <w:sz w:val="20"/>
                <w:szCs w:val="24"/>
                <w:cs/>
              </w:rPr>
              <w:t>ความเสี่ยง</w:t>
            </w:r>
          </w:p>
        </w:tc>
        <w:tc>
          <w:tcPr>
            <w:tcW w:w="469" w:type="dxa"/>
            <w:tcBorders>
              <w:top w:val="nil"/>
              <w:bottom w:val="single" w:sz="4" w:space="0" w:color="auto"/>
            </w:tcBorders>
          </w:tcPr>
          <w:p w:rsidR="000710D4" w:rsidRPr="000710D4" w:rsidRDefault="000710D4" w:rsidP="00C10764">
            <w:pPr>
              <w:jc w:val="both"/>
              <w:rPr>
                <w:rFonts w:ascii="TH SarabunPSK" w:hAnsi="TH SarabunPSK" w:cs="TH SarabunPSK"/>
                <w:b/>
                <w:bCs/>
                <w:sz w:val="18"/>
                <w:szCs w:val="22"/>
                <w:cs/>
              </w:rPr>
            </w:pPr>
          </w:p>
        </w:tc>
        <w:tc>
          <w:tcPr>
            <w:tcW w:w="463" w:type="dxa"/>
            <w:tcBorders>
              <w:top w:val="nil"/>
              <w:bottom w:val="single" w:sz="4" w:space="0" w:color="auto"/>
            </w:tcBorders>
          </w:tcPr>
          <w:p w:rsidR="000710D4" w:rsidRPr="000710D4" w:rsidRDefault="000710D4" w:rsidP="00C10764">
            <w:pPr>
              <w:jc w:val="both"/>
              <w:rPr>
                <w:rFonts w:ascii="TH SarabunPSK" w:hAnsi="TH SarabunPSK" w:cs="TH SarabunPSK"/>
                <w:b/>
                <w:bCs/>
                <w:sz w:val="18"/>
                <w:szCs w:val="22"/>
                <w:cs/>
              </w:rPr>
            </w:pPr>
          </w:p>
        </w:tc>
        <w:tc>
          <w:tcPr>
            <w:tcW w:w="470" w:type="dxa"/>
            <w:tcBorders>
              <w:top w:val="nil"/>
              <w:bottom w:val="single" w:sz="4" w:space="0" w:color="auto"/>
            </w:tcBorders>
          </w:tcPr>
          <w:p w:rsidR="000710D4" w:rsidRPr="000710D4" w:rsidRDefault="000710D4" w:rsidP="00C10764">
            <w:pPr>
              <w:jc w:val="both"/>
              <w:rPr>
                <w:rFonts w:ascii="TH SarabunPSK" w:hAnsi="TH SarabunPSK" w:cs="TH SarabunPSK"/>
                <w:b/>
                <w:bCs/>
                <w:sz w:val="18"/>
                <w:szCs w:val="22"/>
                <w:cs/>
              </w:rPr>
            </w:pPr>
          </w:p>
        </w:tc>
        <w:tc>
          <w:tcPr>
            <w:tcW w:w="483" w:type="dxa"/>
            <w:tcBorders>
              <w:top w:val="nil"/>
              <w:bottom w:val="single" w:sz="4" w:space="0" w:color="auto"/>
            </w:tcBorders>
          </w:tcPr>
          <w:p w:rsidR="000710D4" w:rsidRPr="000710D4" w:rsidRDefault="000710D4" w:rsidP="00C10764">
            <w:pPr>
              <w:jc w:val="both"/>
              <w:rPr>
                <w:rFonts w:ascii="TH SarabunPSK" w:hAnsi="TH SarabunPSK" w:cs="TH SarabunPSK"/>
                <w:b/>
                <w:bCs/>
                <w:sz w:val="18"/>
                <w:szCs w:val="22"/>
                <w:cs/>
              </w:rPr>
            </w:pPr>
          </w:p>
        </w:tc>
        <w:tc>
          <w:tcPr>
            <w:tcW w:w="460" w:type="dxa"/>
            <w:tcBorders>
              <w:top w:val="nil"/>
              <w:bottom w:val="single" w:sz="4" w:space="0" w:color="auto"/>
            </w:tcBorders>
          </w:tcPr>
          <w:p w:rsidR="000710D4" w:rsidRPr="000710D4" w:rsidRDefault="000710D4" w:rsidP="00C10764">
            <w:pPr>
              <w:jc w:val="both"/>
              <w:rPr>
                <w:rFonts w:ascii="TH SarabunPSK" w:hAnsi="TH SarabunPSK" w:cs="TH SarabunPSK"/>
                <w:b/>
                <w:bCs/>
                <w:sz w:val="18"/>
                <w:szCs w:val="22"/>
                <w:cs/>
              </w:rPr>
            </w:pPr>
          </w:p>
        </w:tc>
        <w:tc>
          <w:tcPr>
            <w:tcW w:w="473" w:type="dxa"/>
            <w:tcBorders>
              <w:top w:val="nil"/>
              <w:bottom w:val="single" w:sz="4" w:space="0" w:color="auto"/>
            </w:tcBorders>
          </w:tcPr>
          <w:p w:rsidR="000710D4" w:rsidRPr="000710D4" w:rsidRDefault="000710D4" w:rsidP="00C10764">
            <w:pPr>
              <w:jc w:val="both"/>
              <w:rPr>
                <w:rFonts w:ascii="TH SarabunPSK" w:hAnsi="TH SarabunPSK" w:cs="TH SarabunPSK"/>
                <w:b/>
                <w:bCs/>
                <w:sz w:val="18"/>
                <w:szCs w:val="22"/>
                <w:cs/>
              </w:rPr>
            </w:pPr>
          </w:p>
        </w:tc>
        <w:tc>
          <w:tcPr>
            <w:tcW w:w="484" w:type="dxa"/>
            <w:tcBorders>
              <w:top w:val="nil"/>
              <w:bottom w:val="single" w:sz="4" w:space="0" w:color="auto"/>
            </w:tcBorders>
          </w:tcPr>
          <w:p w:rsidR="000710D4" w:rsidRPr="000710D4" w:rsidRDefault="000710D4" w:rsidP="00C10764">
            <w:pPr>
              <w:jc w:val="both"/>
              <w:rPr>
                <w:rFonts w:ascii="TH SarabunPSK" w:hAnsi="TH SarabunPSK" w:cs="TH SarabunPSK"/>
                <w:b/>
                <w:bCs/>
                <w:sz w:val="18"/>
                <w:szCs w:val="22"/>
                <w:cs/>
              </w:rPr>
            </w:pPr>
          </w:p>
        </w:tc>
        <w:tc>
          <w:tcPr>
            <w:tcW w:w="473" w:type="dxa"/>
            <w:tcBorders>
              <w:top w:val="nil"/>
              <w:bottom w:val="single" w:sz="4" w:space="0" w:color="auto"/>
            </w:tcBorders>
          </w:tcPr>
          <w:p w:rsidR="000710D4" w:rsidRPr="000710D4" w:rsidRDefault="000710D4" w:rsidP="00C10764">
            <w:pPr>
              <w:jc w:val="both"/>
              <w:rPr>
                <w:rFonts w:ascii="TH SarabunPSK" w:hAnsi="TH SarabunPSK" w:cs="TH SarabunPSK"/>
                <w:b/>
                <w:bCs/>
                <w:sz w:val="18"/>
                <w:szCs w:val="22"/>
                <w:cs/>
              </w:rPr>
            </w:pPr>
          </w:p>
        </w:tc>
        <w:tc>
          <w:tcPr>
            <w:tcW w:w="515" w:type="dxa"/>
            <w:tcBorders>
              <w:top w:val="nil"/>
              <w:bottom w:val="single" w:sz="4" w:space="0" w:color="auto"/>
            </w:tcBorders>
          </w:tcPr>
          <w:p w:rsidR="000710D4" w:rsidRPr="000710D4" w:rsidRDefault="000710D4" w:rsidP="00C10764">
            <w:pPr>
              <w:jc w:val="both"/>
              <w:rPr>
                <w:rFonts w:ascii="TH SarabunPSK" w:hAnsi="TH SarabunPSK" w:cs="TH SarabunPSK"/>
                <w:b/>
                <w:bCs/>
                <w:sz w:val="18"/>
                <w:szCs w:val="22"/>
                <w:cs/>
              </w:rPr>
            </w:pPr>
          </w:p>
        </w:tc>
        <w:tc>
          <w:tcPr>
            <w:tcW w:w="487" w:type="dxa"/>
            <w:tcBorders>
              <w:top w:val="nil"/>
              <w:bottom w:val="single" w:sz="4" w:space="0" w:color="auto"/>
            </w:tcBorders>
          </w:tcPr>
          <w:p w:rsidR="000710D4" w:rsidRPr="000710D4" w:rsidRDefault="000710D4" w:rsidP="00C10764">
            <w:pPr>
              <w:jc w:val="both"/>
              <w:rPr>
                <w:rFonts w:ascii="TH SarabunPSK" w:hAnsi="TH SarabunPSK" w:cs="TH SarabunPSK"/>
                <w:b/>
                <w:bCs/>
                <w:sz w:val="18"/>
                <w:szCs w:val="22"/>
                <w:cs/>
              </w:rPr>
            </w:pPr>
          </w:p>
        </w:tc>
        <w:tc>
          <w:tcPr>
            <w:tcW w:w="469" w:type="dxa"/>
            <w:tcBorders>
              <w:top w:val="nil"/>
              <w:bottom w:val="single" w:sz="4" w:space="0" w:color="auto"/>
            </w:tcBorders>
          </w:tcPr>
          <w:p w:rsidR="000710D4" w:rsidRPr="000710D4" w:rsidRDefault="000710D4" w:rsidP="00C10764">
            <w:pPr>
              <w:jc w:val="both"/>
              <w:rPr>
                <w:rFonts w:ascii="TH SarabunPSK" w:hAnsi="TH SarabunPSK" w:cs="TH SarabunPSK"/>
                <w:b/>
                <w:bCs/>
                <w:sz w:val="18"/>
                <w:szCs w:val="22"/>
                <w:cs/>
              </w:rPr>
            </w:pPr>
          </w:p>
        </w:tc>
        <w:tc>
          <w:tcPr>
            <w:tcW w:w="467" w:type="dxa"/>
            <w:tcBorders>
              <w:top w:val="nil"/>
              <w:bottom w:val="single" w:sz="4" w:space="0" w:color="auto"/>
            </w:tcBorders>
          </w:tcPr>
          <w:p w:rsidR="000710D4" w:rsidRPr="000710D4" w:rsidRDefault="000710D4" w:rsidP="00C10764">
            <w:pPr>
              <w:jc w:val="both"/>
              <w:rPr>
                <w:rFonts w:ascii="TH SarabunPSK" w:hAnsi="TH SarabunPSK" w:cs="TH SarabunPSK"/>
                <w:b/>
                <w:bCs/>
                <w:sz w:val="18"/>
                <w:szCs w:val="22"/>
                <w:cs/>
              </w:rPr>
            </w:pPr>
          </w:p>
        </w:tc>
        <w:tc>
          <w:tcPr>
            <w:tcW w:w="1382" w:type="dxa"/>
            <w:tcBorders>
              <w:top w:val="nil"/>
              <w:bottom w:val="single" w:sz="4" w:space="0" w:color="auto"/>
            </w:tcBorders>
          </w:tcPr>
          <w:p w:rsidR="000710D4" w:rsidRDefault="000710D4" w:rsidP="00C10764">
            <w:pPr>
              <w:jc w:val="both"/>
              <w:rPr>
                <w:rFonts w:ascii="TH SarabunPSK" w:hAnsi="TH SarabunPSK" w:cs="TH SarabunPSK"/>
                <w:b/>
                <w:bCs/>
                <w:sz w:val="20"/>
                <w:szCs w:val="24"/>
                <w:cs/>
              </w:rPr>
            </w:pPr>
          </w:p>
        </w:tc>
        <w:tc>
          <w:tcPr>
            <w:tcW w:w="1252" w:type="dxa"/>
            <w:tcBorders>
              <w:top w:val="nil"/>
              <w:bottom w:val="single" w:sz="4" w:space="0" w:color="auto"/>
            </w:tcBorders>
          </w:tcPr>
          <w:p w:rsidR="000710D4" w:rsidRDefault="000710D4" w:rsidP="00C10764">
            <w:pPr>
              <w:jc w:val="both"/>
              <w:rPr>
                <w:rFonts w:ascii="TH SarabunPSK" w:hAnsi="TH SarabunPSK" w:cs="TH SarabunPSK"/>
                <w:b/>
                <w:bCs/>
                <w:sz w:val="20"/>
                <w:szCs w:val="24"/>
                <w:cs/>
              </w:rPr>
            </w:pPr>
          </w:p>
        </w:tc>
      </w:tr>
      <w:tr w:rsidR="008C2CC4" w:rsidRPr="000710D4" w:rsidTr="00E602B5">
        <w:trPr>
          <w:trHeight w:val="1218"/>
        </w:trPr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8C2CC4" w:rsidRPr="000710D4" w:rsidRDefault="008C2CC4" w:rsidP="00C10764">
            <w:pPr>
              <w:jc w:val="both"/>
              <w:rPr>
                <w:rFonts w:ascii="TH SarabunPSK" w:hAnsi="TH SarabunPSK" w:cs="TH SarabunPSK"/>
                <w:b/>
                <w:bCs/>
                <w:sz w:val="20"/>
                <w:szCs w:val="24"/>
                <w:cs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8C2CC4" w:rsidRPr="000710D4" w:rsidRDefault="008C2CC4" w:rsidP="00C10764">
            <w:pPr>
              <w:jc w:val="both"/>
              <w:rPr>
                <w:rFonts w:ascii="TH SarabunPSK" w:hAnsi="TH SarabunPSK" w:cs="TH SarabunPSK"/>
                <w:b/>
                <w:bCs/>
                <w:sz w:val="20"/>
                <w:szCs w:val="24"/>
                <w:cs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8C2CC4" w:rsidRPr="000710D4" w:rsidRDefault="008C2CC4" w:rsidP="00C10764">
            <w:pPr>
              <w:jc w:val="both"/>
              <w:rPr>
                <w:rFonts w:ascii="TH SarabunPSK" w:hAnsi="TH SarabunPSK" w:cs="TH SarabunPSK"/>
                <w:b/>
                <w:bCs/>
                <w:sz w:val="20"/>
                <w:szCs w:val="24"/>
                <w:cs/>
              </w:rPr>
            </w:pPr>
          </w:p>
        </w:tc>
        <w:tc>
          <w:tcPr>
            <w:tcW w:w="2001" w:type="dxa"/>
            <w:tcBorders>
              <w:top w:val="single" w:sz="4" w:space="0" w:color="auto"/>
              <w:bottom w:val="single" w:sz="4" w:space="0" w:color="auto"/>
            </w:tcBorders>
          </w:tcPr>
          <w:p w:rsidR="008C2CC4" w:rsidRPr="000710D4" w:rsidRDefault="008C2CC4" w:rsidP="000710D4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  <w:cs/>
              </w:rPr>
            </w:pPr>
          </w:p>
        </w:tc>
        <w:tc>
          <w:tcPr>
            <w:tcW w:w="469" w:type="dxa"/>
            <w:tcBorders>
              <w:top w:val="single" w:sz="4" w:space="0" w:color="auto"/>
              <w:bottom w:val="single" w:sz="4" w:space="0" w:color="auto"/>
            </w:tcBorders>
          </w:tcPr>
          <w:p w:rsidR="008C2CC4" w:rsidRPr="000710D4" w:rsidRDefault="008C2CC4" w:rsidP="00C10764">
            <w:pPr>
              <w:jc w:val="both"/>
              <w:rPr>
                <w:rFonts w:ascii="TH SarabunPSK" w:hAnsi="TH SarabunPSK" w:cs="TH SarabunPSK"/>
                <w:b/>
                <w:bCs/>
                <w:sz w:val="18"/>
                <w:szCs w:val="22"/>
                <w:cs/>
              </w:rPr>
            </w:pPr>
          </w:p>
        </w:tc>
        <w:tc>
          <w:tcPr>
            <w:tcW w:w="463" w:type="dxa"/>
            <w:tcBorders>
              <w:top w:val="single" w:sz="4" w:space="0" w:color="auto"/>
              <w:bottom w:val="single" w:sz="4" w:space="0" w:color="auto"/>
            </w:tcBorders>
          </w:tcPr>
          <w:p w:rsidR="008C2CC4" w:rsidRPr="000710D4" w:rsidRDefault="008C2CC4" w:rsidP="00C10764">
            <w:pPr>
              <w:jc w:val="both"/>
              <w:rPr>
                <w:rFonts w:ascii="TH SarabunPSK" w:hAnsi="TH SarabunPSK" w:cs="TH SarabunPSK"/>
                <w:b/>
                <w:bCs/>
                <w:sz w:val="18"/>
                <w:szCs w:val="22"/>
                <w:cs/>
              </w:rPr>
            </w:pPr>
          </w:p>
        </w:tc>
        <w:tc>
          <w:tcPr>
            <w:tcW w:w="470" w:type="dxa"/>
            <w:tcBorders>
              <w:top w:val="single" w:sz="4" w:space="0" w:color="auto"/>
              <w:bottom w:val="single" w:sz="4" w:space="0" w:color="auto"/>
            </w:tcBorders>
          </w:tcPr>
          <w:p w:rsidR="008C2CC4" w:rsidRPr="000710D4" w:rsidRDefault="008C2CC4" w:rsidP="00C10764">
            <w:pPr>
              <w:jc w:val="both"/>
              <w:rPr>
                <w:rFonts w:ascii="TH SarabunPSK" w:hAnsi="TH SarabunPSK" w:cs="TH SarabunPSK"/>
                <w:b/>
                <w:bCs/>
                <w:sz w:val="18"/>
                <w:szCs w:val="22"/>
                <w:cs/>
              </w:rPr>
            </w:pPr>
          </w:p>
        </w:tc>
        <w:tc>
          <w:tcPr>
            <w:tcW w:w="483" w:type="dxa"/>
            <w:tcBorders>
              <w:top w:val="single" w:sz="4" w:space="0" w:color="auto"/>
              <w:bottom w:val="single" w:sz="4" w:space="0" w:color="auto"/>
            </w:tcBorders>
          </w:tcPr>
          <w:p w:rsidR="008C2CC4" w:rsidRPr="000710D4" w:rsidRDefault="008C2CC4" w:rsidP="00C10764">
            <w:pPr>
              <w:jc w:val="both"/>
              <w:rPr>
                <w:rFonts w:ascii="TH SarabunPSK" w:hAnsi="TH SarabunPSK" w:cs="TH SarabunPSK"/>
                <w:b/>
                <w:bCs/>
                <w:sz w:val="18"/>
                <w:szCs w:val="22"/>
                <w:cs/>
              </w:rPr>
            </w:pPr>
          </w:p>
        </w:tc>
        <w:tc>
          <w:tcPr>
            <w:tcW w:w="460" w:type="dxa"/>
            <w:tcBorders>
              <w:top w:val="single" w:sz="4" w:space="0" w:color="auto"/>
              <w:bottom w:val="single" w:sz="4" w:space="0" w:color="auto"/>
            </w:tcBorders>
          </w:tcPr>
          <w:p w:rsidR="008C2CC4" w:rsidRPr="000710D4" w:rsidRDefault="008C2CC4" w:rsidP="00C10764">
            <w:pPr>
              <w:jc w:val="both"/>
              <w:rPr>
                <w:rFonts w:ascii="TH SarabunPSK" w:hAnsi="TH SarabunPSK" w:cs="TH SarabunPSK"/>
                <w:b/>
                <w:bCs/>
                <w:sz w:val="18"/>
                <w:szCs w:val="22"/>
                <w:cs/>
              </w:rPr>
            </w:pPr>
          </w:p>
        </w:tc>
        <w:tc>
          <w:tcPr>
            <w:tcW w:w="473" w:type="dxa"/>
            <w:tcBorders>
              <w:top w:val="single" w:sz="4" w:space="0" w:color="auto"/>
              <w:bottom w:val="single" w:sz="4" w:space="0" w:color="auto"/>
            </w:tcBorders>
          </w:tcPr>
          <w:p w:rsidR="008C2CC4" w:rsidRPr="000710D4" w:rsidRDefault="008C2CC4" w:rsidP="00C10764">
            <w:pPr>
              <w:jc w:val="both"/>
              <w:rPr>
                <w:rFonts w:ascii="TH SarabunPSK" w:hAnsi="TH SarabunPSK" w:cs="TH SarabunPSK"/>
                <w:b/>
                <w:bCs/>
                <w:sz w:val="18"/>
                <w:szCs w:val="22"/>
                <w:cs/>
              </w:rPr>
            </w:pPr>
          </w:p>
        </w:tc>
        <w:tc>
          <w:tcPr>
            <w:tcW w:w="484" w:type="dxa"/>
            <w:tcBorders>
              <w:top w:val="single" w:sz="4" w:space="0" w:color="auto"/>
              <w:bottom w:val="single" w:sz="4" w:space="0" w:color="auto"/>
            </w:tcBorders>
          </w:tcPr>
          <w:p w:rsidR="008C2CC4" w:rsidRPr="000710D4" w:rsidRDefault="008C2CC4" w:rsidP="00C10764">
            <w:pPr>
              <w:jc w:val="both"/>
              <w:rPr>
                <w:rFonts w:ascii="TH SarabunPSK" w:hAnsi="TH SarabunPSK" w:cs="TH SarabunPSK"/>
                <w:b/>
                <w:bCs/>
                <w:sz w:val="18"/>
                <w:szCs w:val="22"/>
                <w:cs/>
              </w:rPr>
            </w:pPr>
          </w:p>
        </w:tc>
        <w:tc>
          <w:tcPr>
            <w:tcW w:w="473" w:type="dxa"/>
            <w:tcBorders>
              <w:top w:val="single" w:sz="4" w:space="0" w:color="auto"/>
              <w:bottom w:val="single" w:sz="4" w:space="0" w:color="auto"/>
            </w:tcBorders>
          </w:tcPr>
          <w:p w:rsidR="008C2CC4" w:rsidRPr="000710D4" w:rsidRDefault="008C2CC4" w:rsidP="00C10764">
            <w:pPr>
              <w:jc w:val="both"/>
              <w:rPr>
                <w:rFonts w:ascii="TH SarabunPSK" w:hAnsi="TH SarabunPSK" w:cs="TH SarabunPSK"/>
                <w:b/>
                <w:bCs/>
                <w:sz w:val="18"/>
                <w:szCs w:val="22"/>
                <w:cs/>
              </w:rPr>
            </w:pPr>
          </w:p>
        </w:tc>
        <w:tc>
          <w:tcPr>
            <w:tcW w:w="515" w:type="dxa"/>
            <w:tcBorders>
              <w:top w:val="single" w:sz="4" w:space="0" w:color="auto"/>
              <w:bottom w:val="single" w:sz="4" w:space="0" w:color="auto"/>
            </w:tcBorders>
          </w:tcPr>
          <w:p w:rsidR="008C2CC4" w:rsidRPr="000710D4" w:rsidRDefault="008C2CC4" w:rsidP="00C10764">
            <w:pPr>
              <w:jc w:val="both"/>
              <w:rPr>
                <w:rFonts w:ascii="TH SarabunPSK" w:hAnsi="TH SarabunPSK" w:cs="TH SarabunPSK"/>
                <w:b/>
                <w:bCs/>
                <w:sz w:val="18"/>
                <w:szCs w:val="22"/>
                <w:cs/>
              </w:rPr>
            </w:pPr>
          </w:p>
        </w:tc>
        <w:tc>
          <w:tcPr>
            <w:tcW w:w="487" w:type="dxa"/>
            <w:tcBorders>
              <w:top w:val="single" w:sz="4" w:space="0" w:color="auto"/>
              <w:bottom w:val="single" w:sz="4" w:space="0" w:color="auto"/>
            </w:tcBorders>
          </w:tcPr>
          <w:p w:rsidR="008C2CC4" w:rsidRPr="000710D4" w:rsidRDefault="008C2CC4" w:rsidP="00C10764">
            <w:pPr>
              <w:jc w:val="both"/>
              <w:rPr>
                <w:rFonts w:ascii="TH SarabunPSK" w:hAnsi="TH SarabunPSK" w:cs="TH SarabunPSK"/>
                <w:b/>
                <w:bCs/>
                <w:sz w:val="18"/>
                <w:szCs w:val="22"/>
                <w:cs/>
              </w:rPr>
            </w:pPr>
          </w:p>
        </w:tc>
        <w:tc>
          <w:tcPr>
            <w:tcW w:w="469" w:type="dxa"/>
            <w:tcBorders>
              <w:top w:val="single" w:sz="4" w:space="0" w:color="auto"/>
              <w:bottom w:val="single" w:sz="4" w:space="0" w:color="auto"/>
            </w:tcBorders>
          </w:tcPr>
          <w:p w:rsidR="008C2CC4" w:rsidRPr="000710D4" w:rsidRDefault="008C2CC4" w:rsidP="00C10764">
            <w:pPr>
              <w:jc w:val="both"/>
              <w:rPr>
                <w:rFonts w:ascii="TH SarabunPSK" w:hAnsi="TH SarabunPSK" w:cs="TH SarabunPSK"/>
                <w:b/>
                <w:bCs/>
                <w:sz w:val="18"/>
                <w:szCs w:val="22"/>
                <w:cs/>
              </w:rPr>
            </w:pPr>
          </w:p>
        </w:tc>
        <w:tc>
          <w:tcPr>
            <w:tcW w:w="467" w:type="dxa"/>
            <w:tcBorders>
              <w:top w:val="single" w:sz="4" w:space="0" w:color="auto"/>
              <w:bottom w:val="single" w:sz="4" w:space="0" w:color="auto"/>
            </w:tcBorders>
          </w:tcPr>
          <w:p w:rsidR="008C2CC4" w:rsidRPr="000710D4" w:rsidRDefault="008C2CC4" w:rsidP="00C10764">
            <w:pPr>
              <w:jc w:val="both"/>
              <w:rPr>
                <w:rFonts w:ascii="TH SarabunPSK" w:hAnsi="TH SarabunPSK" w:cs="TH SarabunPSK"/>
                <w:b/>
                <w:bCs/>
                <w:sz w:val="18"/>
                <w:szCs w:val="22"/>
                <w:cs/>
              </w:rPr>
            </w:pPr>
          </w:p>
        </w:tc>
        <w:tc>
          <w:tcPr>
            <w:tcW w:w="1382" w:type="dxa"/>
            <w:tcBorders>
              <w:top w:val="single" w:sz="4" w:space="0" w:color="auto"/>
              <w:bottom w:val="single" w:sz="4" w:space="0" w:color="auto"/>
            </w:tcBorders>
          </w:tcPr>
          <w:p w:rsidR="008C2CC4" w:rsidRDefault="008C2CC4" w:rsidP="00C10764">
            <w:pPr>
              <w:jc w:val="both"/>
              <w:rPr>
                <w:rFonts w:ascii="TH SarabunPSK" w:hAnsi="TH SarabunPSK" w:cs="TH SarabunPSK"/>
                <w:b/>
                <w:bCs/>
                <w:sz w:val="20"/>
                <w:szCs w:val="24"/>
                <w:cs/>
              </w:rPr>
            </w:pPr>
          </w:p>
        </w:tc>
        <w:tc>
          <w:tcPr>
            <w:tcW w:w="1252" w:type="dxa"/>
            <w:tcBorders>
              <w:top w:val="single" w:sz="4" w:space="0" w:color="auto"/>
              <w:bottom w:val="single" w:sz="4" w:space="0" w:color="auto"/>
            </w:tcBorders>
          </w:tcPr>
          <w:p w:rsidR="008C2CC4" w:rsidRDefault="008C2CC4" w:rsidP="00C10764">
            <w:pPr>
              <w:jc w:val="both"/>
              <w:rPr>
                <w:rFonts w:ascii="TH SarabunPSK" w:hAnsi="TH SarabunPSK" w:cs="TH SarabunPSK"/>
                <w:b/>
                <w:bCs/>
                <w:sz w:val="20"/>
                <w:szCs w:val="24"/>
                <w:cs/>
              </w:rPr>
            </w:pPr>
          </w:p>
        </w:tc>
      </w:tr>
      <w:tr w:rsidR="00E602B5" w:rsidRPr="000710D4" w:rsidTr="00E602B5">
        <w:trPr>
          <w:trHeight w:val="1135"/>
        </w:trPr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E602B5" w:rsidRPr="000710D4" w:rsidRDefault="00E602B5" w:rsidP="00C10764">
            <w:pPr>
              <w:jc w:val="both"/>
              <w:rPr>
                <w:rFonts w:ascii="TH SarabunPSK" w:hAnsi="TH SarabunPSK" w:cs="TH SarabunPSK"/>
                <w:b/>
                <w:bCs/>
                <w:sz w:val="20"/>
                <w:szCs w:val="24"/>
                <w:cs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E602B5" w:rsidRPr="000710D4" w:rsidRDefault="00E602B5" w:rsidP="00C10764">
            <w:pPr>
              <w:jc w:val="both"/>
              <w:rPr>
                <w:rFonts w:ascii="TH SarabunPSK" w:hAnsi="TH SarabunPSK" w:cs="TH SarabunPSK"/>
                <w:b/>
                <w:bCs/>
                <w:sz w:val="20"/>
                <w:szCs w:val="24"/>
                <w:cs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E602B5" w:rsidRPr="000710D4" w:rsidRDefault="00E602B5" w:rsidP="00C10764">
            <w:pPr>
              <w:jc w:val="both"/>
              <w:rPr>
                <w:rFonts w:ascii="TH SarabunPSK" w:hAnsi="TH SarabunPSK" w:cs="TH SarabunPSK"/>
                <w:b/>
                <w:bCs/>
                <w:sz w:val="20"/>
                <w:szCs w:val="24"/>
                <w:cs/>
              </w:rPr>
            </w:pPr>
          </w:p>
        </w:tc>
        <w:tc>
          <w:tcPr>
            <w:tcW w:w="2001" w:type="dxa"/>
            <w:tcBorders>
              <w:top w:val="single" w:sz="4" w:space="0" w:color="auto"/>
              <w:bottom w:val="single" w:sz="4" w:space="0" w:color="auto"/>
            </w:tcBorders>
          </w:tcPr>
          <w:p w:rsidR="00E602B5" w:rsidRPr="000710D4" w:rsidRDefault="00E602B5" w:rsidP="000710D4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  <w:cs/>
              </w:rPr>
            </w:pPr>
          </w:p>
        </w:tc>
        <w:tc>
          <w:tcPr>
            <w:tcW w:w="469" w:type="dxa"/>
            <w:tcBorders>
              <w:top w:val="single" w:sz="4" w:space="0" w:color="auto"/>
              <w:bottom w:val="single" w:sz="4" w:space="0" w:color="auto"/>
            </w:tcBorders>
          </w:tcPr>
          <w:p w:rsidR="00E602B5" w:rsidRPr="000710D4" w:rsidRDefault="00E602B5" w:rsidP="00C10764">
            <w:pPr>
              <w:jc w:val="both"/>
              <w:rPr>
                <w:rFonts w:ascii="TH SarabunPSK" w:hAnsi="TH SarabunPSK" w:cs="TH SarabunPSK"/>
                <w:b/>
                <w:bCs/>
                <w:sz w:val="18"/>
                <w:szCs w:val="22"/>
                <w:cs/>
              </w:rPr>
            </w:pPr>
          </w:p>
        </w:tc>
        <w:tc>
          <w:tcPr>
            <w:tcW w:w="463" w:type="dxa"/>
            <w:tcBorders>
              <w:top w:val="single" w:sz="4" w:space="0" w:color="auto"/>
              <w:bottom w:val="single" w:sz="4" w:space="0" w:color="auto"/>
            </w:tcBorders>
          </w:tcPr>
          <w:p w:rsidR="00E602B5" w:rsidRPr="000710D4" w:rsidRDefault="00E602B5" w:rsidP="00C10764">
            <w:pPr>
              <w:jc w:val="both"/>
              <w:rPr>
                <w:rFonts w:ascii="TH SarabunPSK" w:hAnsi="TH SarabunPSK" w:cs="TH SarabunPSK"/>
                <w:b/>
                <w:bCs/>
                <w:sz w:val="18"/>
                <w:szCs w:val="22"/>
                <w:cs/>
              </w:rPr>
            </w:pPr>
          </w:p>
        </w:tc>
        <w:tc>
          <w:tcPr>
            <w:tcW w:w="470" w:type="dxa"/>
            <w:tcBorders>
              <w:top w:val="single" w:sz="4" w:space="0" w:color="auto"/>
              <w:bottom w:val="single" w:sz="4" w:space="0" w:color="auto"/>
            </w:tcBorders>
          </w:tcPr>
          <w:p w:rsidR="00E602B5" w:rsidRPr="000710D4" w:rsidRDefault="00E602B5" w:rsidP="00C10764">
            <w:pPr>
              <w:jc w:val="both"/>
              <w:rPr>
                <w:rFonts w:ascii="TH SarabunPSK" w:hAnsi="TH SarabunPSK" w:cs="TH SarabunPSK"/>
                <w:b/>
                <w:bCs/>
                <w:sz w:val="18"/>
                <w:szCs w:val="22"/>
                <w:cs/>
              </w:rPr>
            </w:pPr>
          </w:p>
        </w:tc>
        <w:tc>
          <w:tcPr>
            <w:tcW w:w="483" w:type="dxa"/>
            <w:tcBorders>
              <w:top w:val="single" w:sz="4" w:space="0" w:color="auto"/>
              <w:bottom w:val="single" w:sz="4" w:space="0" w:color="auto"/>
            </w:tcBorders>
          </w:tcPr>
          <w:p w:rsidR="00E602B5" w:rsidRPr="000710D4" w:rsidRDefault="00E602B5" w:rsidP="00C10764">
            <w:pPr>
              <w:jc w:val="both"/>
              <w:rPr>
                <w:rFonts w:ascii="TH SarabunPSK" w:hAnsi="TH SarabunPSK" w:cs="TH SarabunPSK"/>
                <w:b/>
                <w:bCs/>
                <w:sz w:val="18"/>
                <w:szCs w:val="22"/>
                <w:cs/>
              </w:rPr>
            </w:pPr>
          </w:p>
        </w:tc>
        <w:tc>
          <w:tcPr>
            <w:tcW w:w="460" w:type="dxa"/>
            <w:tcBorders>
              <w:top w:val="single" w:sz="4" w:space="0" w:color="auto"/>
              <w:bottom w:val="single" w:sz="4" w:space="0" w:color="auto"/>
            </w:tcBorders>
          </w:tcPr>
          <w:p w:rsidR="00E602B5" w:rsidRPr="000710D4" w:rsidRDefault="00E602B5" w:rsidP="00C10764">
            <w:pPr>
              <w:jc w:val="both"/>
              <w:rPr>
                <w:rFonts w:ascii="TH SarabunPSK" w:hAnsi="TH SarabunPSK" w:cs="TH SarabunPSK"/>
                <w:b/>
                <w:bCs/>
                <w:sz w:val="18"/>
                <w:szCs w:val="22"/>
                <w:cs/>
              </w:rPr>
            </w:pPr>
          </w:p>
        </w:tc>
        <w:tc>
          <w:tcPr>
            <w:tcW w:w="473" w:type="dxa"/>
            <w:tcBorders>
              <w:top w:val="single" w:sz="4" w:space="0" w:color="auto"/>
              <w:bottom w:val="single" w:sz="4" w:space="0" w:color="auto"/>
            </w:tcBorders>
          </w:tcPr>
          <w:p w:rsidR="00E602B5" w:rsidRPr="000710D4" w:rsidRDefault="00E602B5" w:rsidP="00C10764">
            <w:pPr>
              <w:jc w:val="both"/>
              <w:rPr>
                <w:rFonts w:ascii="TH SarabunPSK" w:hAnsi="TH SarabunPSK" w:cs="TH SarabunPSK"/>
                <w:b/>
                <w:bCs/>
                <w:sz w:val="18"/>
                <w:szCs w:val="22"/>
                <w:cs/>
              </w:rPr>
            </w:pPr>
          </w:p>
        </w:tc>
        <w:tc>
          <w:tcPr>
            <w:tcW w:w="484" w:type="dxa"/>
            <w:tcBorders>
              <w:top w:val="single" w:sz="4" w:space="0" w:color="auto"/>
              <w:bottom w:val="single" w:sz="4" w:space="0" w:color="auto"/>
            </w:tcBorders>
          </w:tcPr>
          <w:p w:rsidR="00E602B5" w:rsidRPr="000710D4" w:rsidRDefault="00E602B5" w:rsidP="00C10764">
            <w:pPr>
              <w:jc w:val="both"/>
              <w:rPr>
                <w:rFonts w:ascii="TH SarabunPSK" w:hAnsi="TH SarabunPSK" w:cs="TH SarabunPSK"/>
                <w:b/>
                <w:bCs/>
                <w:sz w:val="18"/>
                <w:szCs w:val="22"/>
                <w:cs/>
              </w:rPr>
            </w:pPr>
          </w:p>
        </w:tc>
        <w:tc>
          <w:tcPr>
            <w:tcW w:w="473" w:type="dxa"/>
            <w:tcBorders>
              <w:top w:val="single" w:sz="4" w:space="0" w:color="auto"/>
              <w:bottom w:val="single" w:sz="4" w:space="0" w:color="auto"/>
            </w:tcBorders>
          </w:tcPr>
          <w:p w:rsidR="00E602B5" w:rsidRPr="000710D4" w:rsidRDefault="00E602B5" w:rsidP="00C10764">
            <w:pPr>
              <w:jc w:val="both"/>
              <w:rPr>
                <w:rFonts w:ascii="TH SarabunPSK" w:hAnsi="TH SarabunPSK" w:cs="TH SarabunPSK"/>
                <w:b/>
                <w:bCs/>
                <w:sz w:val="18"/>
                <w:szCs w:val="22"/>
                <w:cs/>
              </w:rPr>
            </w:pPr>
          </w:p>
        </w:tc>
        <w:tc>
          <w:tcPr>
            <w:tcW w:w="515" w:type="dxa"/>
            <w:tcBorders>
              <w:top w:val="single" w:sz="4" w:space="0" w:color="auto"/>
              <w:bottom w:val="single" w:sz="4" w:space="0" w:color="auto"/>
            </w:tcBorders>
          </w:tcPr>
          <w:p w:rsidR="00E602B5" w:rsidRPr="000710D4" w:rsidRDefault="00E602B5" w:rsidP="00C10764">
            <w:pPr>
              <w:jc w:val="both"/>
              <w:rPr>
                <w:rFonts w:ascii="TH SarabunPSK" w:hAnsi="TH SarabunPSK" w:cs="TH SarabunPSK"/>
                <w:b/>
                <w:bCs/>
                <w:sz w:val="18"/>
                <w:szCs w:val="22"/>
                <w:cs/>
              </w:rPr>
            </w:pPr>
          </w:p>
        </w:tc>
        <w:tc>
          <w:tcPr>
            <w:tcW w:w="487" w:type="dxa"/>
            <w:tcBorders>
              <w:top w:val="single" w:sz="4" w:space="0" w:color="auto"/>
              <w:bottom w:val="single" w:sz="4" w:space="0" w:color="auto"/>
            </w:tcBorders>
          </w:tcPr>
          <w:p w:rsidR="00E602B5" w:rsidRPr="000710D4" w:rsidRDefault="00E602B5" w:rsidP="00C10764">
            <w:pPr>
              <w:jc w:val="both"/>
              <w:rPr>
                <w:rFonts w:ascii="TH SarabunPSK" w:hAnsi="TH SarabunPSK" w:cs="TH SarabunPSK"/>
                <w:b/>
                <w:bCs/>
                <w:sz w:val="18"/>
                <w:szCs w:val="22"/>
                <w:cs/>
              </w:rPr>
            </w:pPr>
          </w:p>
        </w:tc>
        <w:tc>
          <w:tcPr>
            <w:tcW w:w="469" w:type="dxa"/>
            <w:tcBorders>
              <w:top w:val="single" w:sz="4" w:space="0" w:color="auto"/>
              <w:bottom w:val="single" w:sz="4" w:space="0" w:color="auto"/>
            </w:tcBorders>
          </w:tcPr>
          <w:p w:rsidR="00E602B5" w:rsidRPr="000710D4" w:rsidRDefault="00E602B5" w:rsidP="00C10764">
            <w:pPr>
              <w:jc w:val="both"/>
              <w:rPr>
                <w:rFonts w:ascii="TH SarabunPSK" w:hAnsi="TH SarabunPSK" w:cs="TH SarabunPSK"/>
                <w:b/>
                <w:bCs/>
                <w:sz w:val="18"/>
                <w:szCs w:val="22"/>
                <w:cs/>
              </w:rPr>
            </w:pPr>
          </w:p>
        </w:tc>
        <w:tc>
          <w:tcPr>
            <w:tcW w:w="467" w:type="dxa"/>
            <w:tcBorders>
              <w:top w:val="single" w:sz="4" w:space="0" w:color="auto"/>
              <w:bottom w:val="single" w:sz="4" w:space="0" w:color="auto"/>
            </w:tcBorders>
          </w:tcPr>
          <w:p w:rsidR="00E602B5" w:rsidRPr="000710D4" w:rsidRDefault="00E602B5" w:rsidP="00C10764">
            <w:pPr>
              <w:jc w:val="both"/>
              <w:rPr>
                <w:rFonts w:ascii="TH SarabunPSK" w:hAnsi="TH SarabunPSK" w:cs="TH SarabunPSK"/>
                <w:b/>
                <w:bCs/>
                <w:sz w:val="18"/>
                <w:szCs w:val="22"/>
                <w:cs/>
              </w:rPr>
            </w:pPr>
          </w:p>
        </w:tc>
        <w:tc>
          <w:tcPr>
            <w:tcW w:w="1382" w:type="dxa"/>
            <w:tcBorders>
              <w:top w:val="single" w:sz="4" w:space="0" w:color="auto"/>
              <w:bottom w:val="single" w:sz="4" w:space="0" w:color="auto"/>
            </w:tcBorders>
          </w:tcPr>
          <w:p w:rsidR="00E602B5" w:rsidRDefault="00E602B5" w:rsidP="00C10764">
            <w:pPr>
              <w:jc w:val="both"/>
              <w:rPr>
                <w:rFonts w:ascii="TH SarabunPSK" w:hAnsi="TH SarabunPSK" w:cs="TH SarabunPSK"/>
                <w:b/>
                <w:bCs/>
                <w:sz w:val="20"/>
                <w:szCs w:val="24"/>
                <w:cs/>
              </w:rPr>
            </w:pPr>
          </w:p>
        </w:tc>
        <w:tc>
          <w:tcPr>
            <w:tcW w:w="1252" w:type="dxa"/>
            <w:tcBorders>
              <w:top w:val="single" w:sz="4" w:space="0" w:color="auto"/>
              <w:bottom w:val="single" w:sz="4" w:space="0" w:color="auto"/>
            </w:tcBorders>
          </w:tcPr>
          <w:p w:rsidR="00E602B5" w:rsidRDefault="00E602B5" w:rsidP="00C10764">
            <w:pPr>
              <w:jc w:val="both"/>
              <w:rPr>
                <w:rFonts w:ascii="TH SarabunPSK" w:hAnsi="TH SarabunPSK" w:cs="TH SarabunPSK"/>
                <w:b/>
                <w:bCs/>
                <w:sz w:val="20"/>
                <w:szCs w:val="24"/>
                <w:cs/>
              </w:rPr>
            </w:pPr>
          </w:p>
        </w:tc>
      </w:tr>
      <w:tr w:rsidR="00E602B5" w:rsidRPr="000710D4" w:rsidTr="00E602B5">
        <w:trPr>
          <w:trHeight w:val="1125"/>
        </w:trPr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E602B5" w:rsidRPr="000710D4" w:rsidRDefault="00E602B5" w:rsidP="00C10764">
            <w:pPr>
              <w:jc w:val="both"/>
              <w:rPr>
                <w:rFonts w:ascii="TH SarabunPSK" w:hAnsi="TH SarabunPSK" w:cs="TH SarabunPSK"/>
                <w:b/>
                <w:bCs/>
                <w:sz w:val="20"/>
                <w:szCs w:val="24"/>
                <w:cs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E602B5" w:rsidRPr="000710D4" w:rsidRDefault="00E602B5" w:rsidP="00C10764">
            <w:pPr>
              <w:jc w:val="both"/>
              <w:rPr>
                <w:rFonts w:ascii="TH SarabunPSK" w:hAnsi="TH SarabunPSK" w:cs="TH SarabunPSK"/>
                <w:b/>
                <w:bCs/>
                <w:sz w:val="20"/>
                <w:szCs w:val="24"/>
                <w:cs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E602B5" w:rsidRPr="000710D4" w:rsidRDefault="00E602B5" w:rsidP="00C10764">
            <w:pPr>
              <w:jc w:val="both"/>
              <w:rPr>
                <w:rFonts w:ascii="TH SarabunPSK" w:hAnsi="TH SarabunPSK" w:cs="TH SarabunPSK"/>
                <w:b/>
                <w:bCs/>
                <w:sz w:val="20"/>
                <w:szCs w:val="24"/>
                <w:cs/>
              </w:rPr>
            </w:pPr>
          </w:p>
        </w:tc>
        <w:tc>
          <w:tcPr>
            <w:tcW w:w="2001" w:type="dxa"/>
            <w:tcBorders>
              <w:top w:val="single" w:sz="4" w:space="0" w:color="auto"/>
              <w:bottom w:val="single" w:sz="4" w:space="0" w:color="auto"/>
            </w:tcBorders>
          </w:tcPr>
          <w:p w:rsidR="00E602B5" w:rsidRPr="000710D4" w:rsidRDefault="00E602B5" w:rsidP="000710D4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  <w:cs/>
              </w:rPr>
            </w:pPr>
          </w:p>
        </w:tc>
        <w:tc>
          <w:tcPr>
            <w:tcW w:w="469" w:type="dxa"/>
            <w:tcBorders>
              <w:top w:val="single" w:sz="4" w:space="0" w:color="auto"/>
              <w:bottom w:val="single" w:sz="4" w:space="0" w:color="auto"/>
            </w:tcBorders>
          </w:tcPr>
          <w:p w:rsidR="00E602B5" w:rsidRPr="000710D4" w:rsidRDefault="00E602B5" w:rsidP="00C10764">
            <w:pPr>
              <w:jc w:val="both"/>
              <w:rPr>
                <w:rFonts w:ascii="TH SarabunPSK" w:hAnsi="TH SarabunPSK" w:cs="TH SarabunPSK"/>
                <w:b/>
                <w:bCs/>
                <w:sz w:val="18"/>
                <w:szCs w:val="22"/>
                <w:cs/>
              </w:rPr>
            </w:pPr>
          </w:p>
        </w:tc>
        <w:tc>
          <w:tcPr>
            <w:tcW w:w="463" w:type="dxa"/>
            <w:tcBorders>
              <w:top w:val="single" w:sz="4" w:space="0" w:color="auto"/>
              <w:bottom w:val="single" w:sz="4" w:space="0" w:color="auto"/>
            </w:tcBorders>
          </w:tcPr>
          <w:p w:rsidR="00E602B5" w:rsidRPr="000710D4" w:rsidRDefault="00E602B5" w:rsidP="00C10764">
            <w:pPr>
              <w:jc w:val="both"/>
              <w:rPr>
                <w:rFonts w:ascii="TH SarabunPSK" w:hAnsi="TH SarabunPSK" w:cs="TH SarabunPSK"/>
                <w:b/>
                <w:bCs/>
                <w:sz w:val="18"/>
                <w:szCs w:val="22"/>
                <w:cs/>
              </w:rPr>
            </w:pPr>
          </w:p>
        </w:tc>
        <w:tc>
          <w:tcPr>
            <w:tcW w:w="470" w:type="dxa"/>
            <w:tcBorders>
              <w:top w:val="single" w:sz="4" w:space="0" w:color="auto"/>
              <w:bottom w:val="single" w:sz="4" w:space="0" w:color="auto"/>
            </w:tcBorders>
          </w:tcPr>
          <w:p w:rsidR="00E602B5" w:rsidRPr="000710D4" w:rsidRDefault="00E602B5" w:rsidP="00C10764">
            <w:pPr>
              <w:jc w:val="both"/>
              <w:rPr>
                <w:rFonts w:ascii="TH SarabunPSK" w:hAnsi="TH SarabunPSK" w:cs="TH SarabunPSK"/>
                <w:b/>
                <w:bCs/>
                <w:sz w:val="18"/>
                <w:szCs w:val="22"/>
                <w:cs/>
              </w:rPr>
            </w:pPr>
          </w:p>
        </w:tc>
        <w:tc>
          <w:tcPr>
            <w:tcW w:w="483" w:type="dxa"/>
            <w:tcBorders>
              <w:top w:val="single" w:sz="4" w:space="0" w:color="auto"/>
              <w:bottom w:val="single" w:sz="4" w:space="0" w:color="auto"/>
            </w:tcBorders>
          </w:tcPr>
          <w:p w:rsidR="00E602B5" w:rsidRPr="000710D4" w:rsidRDefault="00E602B5" w:rsidP="00C10764">
            <w:pPr>
              <w:jc w:val="both"/>
              <w:rPr>
                <w:rFonts w:ascii="TH SarabunPSK" w:hAnsi="TH SarabunPSK" w:cs="TH SarabunPSK"/>
                <w:b/>
                <w:bCs/>
                <w:sz w:val="18"/>
                <w:szCs w:val="22"/>
                <w:cs/>
              </w:rPr>
            </w:pPr>
          </w:p>
        </w:tc>
        <w:tc>
          <w:tcPr>
            <w:tcW w:w="460" w:type="dxa"/>
            <w:tcBorders>
              <w:top w:val="single" w:sz="4" w:space="0" w:color="auto"/>
              <w:bottom w:val="single" w:sz="4" w:space="0" w:color="auto"/>
            </w:tcBorders>
          </w:tcPr>
          <w:p w:rsidR="00E602B5" w:rsidRPr="000710D4" w:rsidRDefault="00E602B5" w:rsidP="00C10764">
            <w:pPr>
              <w:jc w:val="both"/>
              <w:rPr>
                <w:rFonts w:ascii="TH SarabunPSK" w:hAnsi="TH SarabunPSK" w:cs="TH SarabunPSK"/>
                <w:b/>
                <w:bCs/>
                <w:sz w:val="18"/>
                <w:szCs w:val="22"/>
                <w:cs/>
              </w:rPr>
            </w:pPr>
          </w:p>
        </w:tc>
        <w:tc>
          <w:tcPr>
            <w:tcW w:w="473" w:type="dxa"/>
            <w:tcBorders>
              <w:top w:val="single" w:sz="4" w:space="0" w:color="auto"/>
              <w:bottom w:val="single" w:sz="4" w:space="0" w:color="auto"/>
            </w:tcBorders>
          </w:tcPr>
          <w:p w:rsidR="00E602B5" w:rsidRPr="000710D4" w:rsidRDefault="00E602B5" w:rsidP="00C10764">
            <w:pPr>
              <w:jc w:val="both"/>
              <w:rPr>
                <w:rFonts w:ascii="TH SarabunPSK" w:hAnsi="TH SarabunPSK" w:cs="TH SarabunPSK"/>
                <w:b/>
                <w:bCs/>
                <w:sz w:val="18"/>
                <w:szCs w:val="22"/>
                <w:cs/>
              </w:rPr>
            </w:pPr>
          </w:p>
        </w:tc>
        <w:tc>
          <w:tcPr>
            <w:tcW w:w="484" w:type="dxa"/>
            <w:tcBorders>
              <w:top w:val="single" w:sz="4" w:space="0" w:color="auto"/>
              <w:bottom w:val="single" w:sz="4" w:space="0" w:color="auto"/>
            </w:tcBorders>
          </w:tcPr>
          <w:p w:rsidR="00E602B5" w:rsidRPr="000710D4" w:rsidRDefault="00E602B5" w:rsidP="00C10764">
            <w:pPr>
              <w:jc w:val="both"/>
              <w:rPr>
                <w:rFonts w:ascii="TH SarabunPSK" w:hAnsi="TH SarabunPSK" w:cs="TH SarabunPSK"/>
                <w:b/>
                <w:bCs/>
                <w:sz w:val="18"/>
                <w:szCs w:val="22"/>
                <w:cs/>
              </w:rPr>
            </w:pPr>
          </w:p>
        </w:tc>
        <w:tc>
          <w:tcPr>
            <w:tcW w:w="473" w:type="dxa"/>
            <w:tcBorders>
              <w:top w:val="single" w:sz="4" w:space="0" w:color="auto"/>
              <w:bottom w:val="single" w:sz="4" w:space="0" w:color="auto"/>
            </w:tcBorders>
          </w:tcPr>
          <w:p w:rsidR="00E602B5" w:rsidRPr="000710D4" w:rsidRDefault="00E602B5" w:rsidP="00C10764">
            <w:pPr>
              <w:jc w:val="both"/>
              <w:rPr>
                <w:rFonts w:ascii="TH SarabunPSK" w:hAnsi="TH SarabunPSK" w:cs="TH SarabunPSK"/>
                <w:b/>
                <w:bCs/>
                <w:sz w:val="18"/>
                <w:szCs w:val="22"/>
                <w:cs/>
              </w:rPr>
            </w:pPr>
          </w:p>
        </w:tc>
        <w:tc>
          <w:tcPr>
            <w:tcW w:w="515" w:type="dxa"/>
            <w:tcBorders>
              <w:top w:val="single" w:sz="4" w:space="0" w:color="auto"/>
              <w:bottom w:val="single" w:sz="4" w:space="0" w:color="auto"/>
            </w:tcBorders>
          </w:tcPr>
          <w:p w:rsidR="00E602B5" w:rsidRPr="000710D4" w:rsidRDefault="00E602B5" w:rsidP="00C10764">
            <w:pPr>
              <w:jc w:val="both"/>
              <w:rPr>
                <w:rFonts w:ascii="TH SarabunPSK" w:hAnsi="TH SarabunPSK" w:cs="TH SarabunPSK"/>
                <w:b/>
                <w:bCs/>
                <w:sz w:val="18"/>
                <w:szCs w:val="22"/>
                <w:cs/>
              </w:rPr>
            </w:pPr>
          </w:p>
        </w:tc>
        <w:tc>
          <w:tcPr>
            <w:tcW w:w="487" w:type="dxa"/>
            <w:tcBorders>
              <w:top w:val="single" w:sz="4" w:space="0" w:color="auto"/>
              <w:bottom w:val="single" w:sz="4" w:space="0" w:color="auto"/>
            </w:tcBorders>
          </w:tcPr>
          <w:p w:rsidR="00E602B5" w:rsidRPr="000710D4" w:rsidRDefault="00E602B5" w:rsidP="00C10764">
            <w:pPr>
              <w:jc w:val="both"/>
              <w:rPr>
                <w:rFonts w:ascii="TH SarabunPSK" w:hAnsi="TH SarabunPSK" w:cs="TH SarabunPSK"/>
                <w:b/>
                <w:bCs/>
                <w:sz w:val="18"/>
                <w:szCs w:val="22"/>
                <w:cs/>
              </w:rPr>
            </w:pPr>
          </w:p>
        </w:tc>
        <w:tc>
          <w:tcPr>
            <w:tcW w:w="469" w:type="dxa"/>
            <w:tcBorders>
              <w:top w:val="single" w:sz="4" w:space="0" w:color="auto"/>
              <w:bottom w:val="single" w:sz="4" w:space="0" w:color="auto"/>
            </w:tcBorders>
          </w:tcPr>
          <w:p w:rsidR="00E602B5" w:rsidRPr="000710D4" w:rsidRDefault="00E602B5" w:rsidP="00C10764">
            <w:pPr>
              <w:jc w:val="both"/>
              <w:rPr>
                <w:rFonts w:ascii="TH SarabunPSK" w:hAnsi="TH SarabunPSK" w:cs="TH SarabunPSK"/>
                <w:b/>
                <w:bCs/>
                <w:sz w:val="18"/>
                <w:szCs w:val="22"/>
                <w:cs/>
              </w:rPr>
            </w:pPr>
          </w:p>
        </w:tc>
        <w:tc>
          <w:tcPr>
            <w:tcW w:w="467" w:type="dxa"/>
            <w:tcBorders>
              <w:top w:val="single" w:sz="4" w:space="0" w:color="auto"/>
              <w:bottom w:val="single" w:sz="4" w:space="0" w:color="auto"/>
            </w:tcBorders>
          </w:tcPr>
          <w:p w:rsidR="00E602B5" w:rsidRPr="000710D4" w:rsidRDefault="00E602B5" w:rsidP="00C10764">
            <w:pPr>
              <w:jc w:val="both"/>
              <w:rPr>
                <w:rFonts w:ascii="TH SarabunPSK" w:hAnsi="TH SarabunPSK" w:cs="TH SarabunPSK"/>
                <w:b/>
                <w:bCs/>
                <w:sz w:val="18"/>
                <w:szCs w:val="22"/>
                <w:cs/>
              </w:rPr>
            </w:pPr>
          </w:p>
        </w:tc>
        <w:tc>
          <w:tcPr>
            <w:tcW w:w="1382" w:type="dxa"/>
            <w:tcBorders>
              <w:top w:val="single" w:sz="4" w:space="0" w:color="auto"/>
              <w:bottom w:val="single" w:sz="4" w:space="0" w:color="auto"/>
            </w:tcBorders>
          </w:tcPr>
          <w:p w:rsidR="00E602B5" w:rsidRDefault="00E602B5" w:rsidP="00C10764">
            <w:pPr>
              <w:jc w:val="both"/>
              <w:rPr>
                <w:rFonts w:ascii="TH SarabunPSK" w:hAnsi="TH SarabunPSK" w:cs="TH SarabunPSK"/>
                <w:b/>
                <w:bCs/>
                <w:sz w:val="20"/>
                <w:szCs w:val="24"/>
                <w:cs/>
              </w:rPr>
            </w:pPr>
          </w:p>
        </w:tc>
        <w:tc>
          <w:tcPr>
            <w:tcW w:w="1252" w:type="dxa"/>
            <w:tcBorders>
              <w:top w:val="single" w:sz="4" w:space="0" w:color="auto"/>
              <w:bottom w:val="single" w:sz="4" w:space="0" w:color="auto"/>
            </w:tcBorders>
          </w:tcPr>
          <w:p w:rsidR="00E602B5" w:rsidRDefault="00E602B5" w:rsidP="00C10764">
            <w:pPr>
              <w:jc w:val="both"/>
              <w:rPr>
                <w:rFonts w:ascii="TH SarabunPSK" w:hAnsi="TH SarabunPSK" w:cs="TH SarabunPSK"/>
                <w:b/>
                <w:bCs/>
                <w:sz w:val="20"/>
                <w:szCs w:val="24"/>
                <w:cs/>
              </w:rPr>
            </w:pPr>
          </w:p>
        </w:tc>
      </w:tr>
      <w:tr w:rsidR="00E602B5" w:rsidRPr="000710D4" w:rsidTr="00E602B5">
        <w:trPr>
          <w:trHeight w:val="1116"/>
        </w:trPr>
        <w:tc>
          <w:tcPr>
            <w:tcW w:w="1560" w:type="dxa"/>
            <w:tcBorders>
              <w:top w:val="single" w:sz="4" w:space="0" w:color="auto"/>
            </w:tcBorders>
          </w:tcPr>
          <w:p w:rsidR="00E602B5" w:rsidRPr="000710D4" w:rsidRDefault="00E602B5" w:rsidP="00C10764">
            <w:pPr>
              <w:jc w:val="both"/>
              <w:rPr>
                <w:rFonts w:ascii="TH SarabunPSK" w:hAnsi="TH SarabunPSK" w:cs="TH SarabunPSK"/>
                <w:b/>
                <w:bCs/>
                <w:sz w:val="20"/>
                <w:szCs w:val="24"/>
                <w:cs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E602B5" w:rsidRPr="000710D4" w:rsidRDefault="00E602B5" w:rsidP="00C10764">
            <w:pPr>
              <w:jc w:val="both"/>
              <w:rPr>
                <w:rFonts w:ascii="TH SarabunPSK" w:hAnsi="TH SarabunPSK" w:cs="TH SarabunPSK"/>
                <w:b/>
                <w:bCs/>
                <w:sz w:val="20"/>
                <w:szCs w:val="24"/>
                <w:cs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E602B5" w:rsidRPr="000710D4" w:rsidRDefault="00E602B5" w:rsidP="00C10764">
            <w:pPr>
              <w:jc w:val="both"/>
              <w:rPr>
                <w:rFonts w:ascii="TH SarabunPSK" w:hAnsi="TH SarabunPSK" w:cs="TH SarabunPSK"/>
                <w:b/>
                <w:bCs/>
                <w:sz w:val="20"/>
                <w:szCs w:val="24"/>
                <w:cs/>
              </w:rPr>
            </w:pPr>
          </w:p>
        </w:tc>
        <w:tc>
          <w:tcPr>
            <w:tcW w:w="2001" w:type="dxa"/>
            <w:tcBorders>
              <w:top w:val="single" w:sz="4" w:space="0" w:color="auto"/>
            </w:tcBorders>
          </w:tcPr>
          <w:p w:rsidR="00E602B5" w:rsidRPr="000710D4" w:rsidRDefault="00E602B5" w:rsidP="000710D4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  <w:cs/>
              </w:rPr>
            </w:pPr>
          </w:p>
        </w:tc>
        <w:tc>
          <w:tcPr>
            <w:tcW w:w="469" w:type="dxa"/>
            <w:tcBorders>
              <w:top w:val="single" w:sz="4" w:space="0" w:color="auto"/>
            </w:tcBorders>
          </w:tcPr>
          <w:p w:rsidR="00E602B5" w:rsidRPr="000710D4" w:rsidRDefault="00E602B5" w:rsidP="00C10764">
            <w:pPr>
              <w:jc w:val="both"/>
              <w:rPr>
                <w:rFonts w:ascii="TH SarabunPSK" w:hAnsi="TH SarabunPSK" w:cs="TH SarabunPSK"/>
                <w:b/>
                <w:bCs/>
                <w:sz w:val="18"/>
                <w:szCs w:val="22"/>
                <w:cs/>
              </w:rPr>
            </w:pPr>
          </w:p>
        </w:tc>
        <w:tc>
          <w:tcPr>
            <w:tcW w:w="463" w:type="dxa"/>
            <w:tcBorders>
              <w:top w:val="single" w:sz="4" w:space="0" w:color="auto"/>
            </w:tcBorders>
          </w:tcPr>
          <w:p w:rsidR="00E602B5" w:rsidRPr="000710D4" w:rsidRDefault="00E602B5" w:rsidP="00C10764">
            <w:pPr>
              <w:jc w:val="both"/>
              <w:rPr>
                <w:rFonts w:ascii="TH SarabunPSK" w:hAnsi="TH SarabunPSK" w:cs="TH SarabunPSK"/>
                <w:b/>
                <w:bCs/>
                <w:sz w:val="18"/>
                <w:szCs w:val="22"/>
                <w:cs/>
              </w:rPr>
            </w:pPr>
          </w:p>
        </w:tc>
        <w:tc>
          <w:tcPr>
            <w:tcW w:w="470" w:type="dxa"/>
            <w:tcBorders>
              <w:top w:val="single" w:sz="4" w:space="0" w:color="auto"/>
            </w:tcBorders>
          </w:tcPr>
          <w:p w:rsidR="00E602B5" w:rsidRPr="000710D4" w:rsidRDefault="00E602B5" w:rsidP="00C10764">
            <w:pPr>
              <w:jc w:val="both"/>
              <w:rPr>
                <w:rFonts w:ascii="TH SarabunPSK" w:hAnsi="TH SarabunPSK" w:cs="TH SarabunPSK"/>
                <w:b/>
                <w:bCs/>
                <w:sz w:val="18"/>
                <w:szCs w:val="22"/>
                <w:cs/>
              </w:rPr>
            </w:pPr>
          </w:p>
        </w:tc>
        <w:tc>
          <w:tcPr>
            <w:tcW w:w="483" w:type="dxa"/>
            <w:tcBorders>
              <w:top w:val="single" w:sz="4" w:space="0" w:color="auto"/>
            </w:tcBorders>
          </w:tcPr>
          <w:p w:rsidR="00E602B5" w:rsidRPr="000710D4" w:rsidRDefault="00E602B5" w:rsidP="00C10764">
            <w:pPr>
              <w:jc w:val="both"/>
              <w:rPr>
                <w:rFonts w:ascii="TH SarabunPSK" w:hAnsi="TH SarabunPSK" w:cs="TH SarabunPSK"/>
                <w:b/>
                <w:bCs/>
                <w:sz w:val="18"/>
                <w:szCs w:val="22"/>
                <w:cs/>
              </w:rPr>
            </w:pPr>
          </w:p>
        </w:tc>
        <w:tc>
          <w:tcPr>
            <w:tcW w:w="460" w:type="dxa"/>
            <w:tcBorders>
              <w:top w:val="single" w:sz="4" w:space="0" w:color="auto"/>
            </w:tcBorders>
          </w:tcPr>
          <w:p w:rsidR="00E602B5" w:rsidRPr="000710D4" w:rsidRDefault="00E602B5" w:rsidP="00C10764">
            <w:pPr>
              <w:jc w:val="both"/>
              <w:rPr>
                <w:rFonts w:ascii="TH SarabunPSK" w:hAnsi="TH SarabunPSK" w:cs="TH SarabunPSK"/>
                <w:b/>
                <w:bCs/>
                <w:sz w:val="18"/>
                <w:szCs w:val="22"/>
                <w:cs/>
              </w:rPr>
            </w:pPr>
          </w:p>
        </w:tc>
        <w:tc>
          <w:tcPr>
            <w:tcW w:w="473" w:type="dxa"/>
            <w:tcBorders>
              <w:top w:val="single" w:sz="4" w:space="0" w:color="auto"/>
            </w:tcBorders>
          </w:tcPr>
          <w:p w:rsidR="00E602B5" w:rsidRPr="000710D4" w:rsidRDefault="00E602B5" w:rsidP="00C10764">
            <w:pPr>
              <w:jc w:val="both"/>
              <w:rPr>
                <w:rFonts w:ascii="TH SarabunPSK" w:hAnsi="TH SarabunPSK" w:cs="TH SarabunPSK"/>
                <w:b/>
                <w:bCs/>
                <w:sz w:val="18"/>
                <w:szCs w:val="22"/>
                <w:cs/>
              </w:rPr>
            </w:pPr>
          </w:p>
        </w:tc>
        <w:tc>
          <w:tcPr>
            <w:tcW w:w="484" w:type="dxa"/>
            <w:tcBorders>
              <w:top w:val="single" w:sz="4" w:space="0" w:color="auto"/>
            </w:tcBorders>
          </w:tcPr>
          <w:p w:rsidR="00E602B5" w:rsidRPr="000710D4" w:rsidRDefault="00E602B5" w:rsidP="00C10764">
            <w:pPr>
              <w:jc w:val="both"/>
              <w:rPr>
                <w:rFonts w:ascii="TH SarabunPSK" w:hAnsi="TH SarabunPSK" w:cs="TH SarabunPSK"/>
                <w:b/>
                <w:bCs/>
                <w:sz w:val="18"/>
                <w:szCs w:val="22"/>
                <w:cs/>
              </w:rPr>
            </w:pPr>
          </w:p>
        </w:tc>
        <w:tc>
          <w:tcPr>
            <w:tcW w:w="473" w:type="dxa"/>
            <w:tcBorders>
              <w:top w:val="single" w:sz="4" w:space="0" w:color="auto"/>
            </w:tcBorders>
          </w:tcPr>
          <w:p w:rsidR="00E602B5" w:rsidRPr="000710D4" w:rsidRDefault="00E602B5" w:rsidP="00C10764">
            <w:pPr>
              <w:jc w:val="both"/>
              <w:rPr>
                <w:rFonts w:ascii="TH SarabunPSK" w:hAnsi="TH SarabunPSK" w:cs="TH SarabunPSK"/>
                <w:b/>
                <w:bCs/>
                <w:sz w:val="18"/>
                <w:szCs w:val="22"/>
                <w:cs/>
              </w:rPr>
            </w:pPr>
          </w:p>
        </w:tc>
        <w:tc>
          <w:tcPr>
            <w:tcW w:w="515" w:type="dxa"/>
            <w:tcBorders>
              <w:top w:val="single" w:sz="4" w:space="0" w:color="auto"/>
            </w:tcBorders>
          </w:tcPr>
          <w:p w:rsidR="00E602B5" w:rsidRPr="000710D4" w:rsidRDefault="00E602B5" w:rsidP="00C10764">
            <w:pPr>
              <w:jc w:val="both"/>
              <w:rPr>
                <w:rFonts w:ascii="TH SarabunPSK" w:hAnsi="TH SarabunPSK" w:cs="TH SarabunPSK"/>
                <w:b/>
                <w:bCs/>
                <w:sz w:val="18"/>
                <w:szCs w:val="22"/>
                <w:cs/>
              </w:rPr>
            </w:pPr>
          </w:p>
        </w:tc>
        <w:tc>
          <w:tcPr>
            <w:tcW w:w="487" w:type="dxa"/>
            <w:tcBorders>
              <w:top w:val="single" w:sz="4" w:space="0" w:color="auto"/>
            </w:tcBorders>
          </w:tcPr>
          <w:p w:rsidR="00E602B5" w:rsidRPr="000710D4" w:rsidRDefault="00E602B5" w:rsidP="00C10764">
            <w:pPr>
              <w:jc w:val="both"/>
              <w:rPr>
                <w:rFonts w:ascii="TH SarabunPSK" w:hAnsi="TH SarabunPSK" w:cs="TH SarabunPSK"/>
                <w:b/>
                <w:bCs/>
                <w:sz w:val="18"/>
                <w:szCs w:val="22"/>
                <w:cs/>
              </w:rPr>
            </w:pPr>
          </w:p>
        </w:tc>
        <w:tc>
          <w:tcPr>
            <w:tcW w:w="469" w:type="dxa"/>
            <w:tcBorders>
              <w:top w:val="single" w:sz="4" w:space="0" w:color="auto"/>
            </w:tcBorders>
          </w:tcPr>
          <w:p w:rsidR="00E602B5" w:rsidRPr="000710D4" w:rsidRDefault="00E602B5" w:rsidP="00C10764">
            <w:pPr>
              <w:jc w:val="both"/>
              <w:rPr>
                <w:rFonts w:ascii="TH SarabunPSK" w:hAnsi="TH SarabunPSK" w:cs="TH SarabunPSK"/>
                <w:b/>
                <w:bCs/>
                <w:sz w:val="18"/>
                <w:szCs w:val="22"/>
                <w:cs/>
              </w:rPr>
            </w:pPr>
          </w:p>
        </w:tc>
        <w:tc>
          <w:tcPr>
            <w:tcW w:w="467" w:type="dxa"/>
            <w:tcBorders>
              <w:top w:val="single" w:sz="4" w:space="0" w:color="auto"/>
            </w:tcBorders>
          </w:tcPr>
          <w:p w:rsidR="00E602B5" w:rsidRPr="000710D4" w:rsidRDefault="00E602B5" w:rsidP="00C10764">
            <w:pPr>
              <w:jc w:val="both"/>
              <w:rPr>
                <w:rFonts w:ascii="TH SarabunPSK" w:hAnsi="TH SarabunPSK" w:cs="TH SarabunPSK"/>
                <w:b/>
                <w:bCs/>
                <w:sz w:val="18"/>
                <w:szCs w:val="22"/>
                <w:cs/>
              </w:rPr>
            </w:pPr>
          </w:p>
        </w:tc>
        <w:tc>
          <w:tcPr>
            <w:tcW w:w="1382" w:type="dxa"/>
            <w:tcBorders>
              <w:top w:val="single" w:sz="4" w:space="0" w:color="auto"/>
            </w:tcBorders>
          </w:tcPr>
          <w:p w:rsidR="00E602B5" w:rsidRDefault="00E602B5" w:rsidP="00C10764">
            <w:pPr>
              <w:jc w:val="both"/>
              <w:rPr>
                <w:rFonts w:ascii="TH SarabunPSK" w:hAnsi="TH SarabunPSK" w:cs="TH SarabunPSK"/>
                <w:b/>
                <w:bCs/>
                <w:sz w:val="20"/>
                <w:szCs w:val="24"/>
                <w:cs/>
              </w:rPr>
            </w:pPr>
          </w:p>
        </w:tc>
        <w:tc>
          <w:tcPr>
            <w:tcW w:w="1252" w:type="dxa"/>
            <w:tcBorders>
              <w:top w:val="single" w:sz="4" w:space="0" w:color="auto"/>
            </w:tcBorders>
          </w:tcPr>
          <w:p w:rsidR="00E602B5" w:rsidRDefault="00E602B5" w:rsidP="00C10764">
            <w:pPr>
              <w:jc w:val="both"/>
              <w:rPr>
                <w:rFonts w:ascii="TH SarabunPSK" w:hAnsi="TH SarabunPSK" w:cs="TH SarabunPSK"/>
                <w:b/>
                <w:bCs/>
                <w:sz w:val="20"/>
                <w:szCs w:val="24"/>
                <w:cs/>
              </w:rPr>
            </w:pPr>
          </w:p>
        </w:tc>
      </w:tr>
    </w:tbl>
    <w:p w:rsidR="00C10764" w:rsidRDefault="000710D4" w:rsidP="00C10764">
      <w:pPr>
        <w:spacing w:after="0" w:line="240" w:lineRule="auto"/>
        <w:jc w:val="both"/>
        <w:rPr>
          <w:rFonts w:ascii="TH SarabunPSK" w:hAnsi="TH SarabunPSK" w:cs="TH SarabunPSK"/>
          <w:b/>
          <w:bCs/>
          <w:sz w:val="24"/>
          <w:szCs w:val="32"/>
        </w:rPr>
      </w:pPr>
      <w:r>
        <w:rPr>
          <w:rFonts w:ascii="TH SarabunPSK" w:hAnsi="TH SarabunPSK" w:cs="TH SarabunPSK" w:hint="cs"/>
          <w:b/>
          <w:bCs/>
          <w:sz w:val="24"/>
          <w:szCs w:val="32"/>
          <w:cs/>
        </w:rPr>
        <w:tab/>
      </w:r>
    </w:p>
    <w:p w:rsidR="000710D4" w:rsidRPr="006A5681" w:rsidRDefault="000710D4" w:rsidP="00C10764">
      <w:pPr>
        <w:spacing w:after="0" w:line="240" w:lineRule="auto"/>
        <w:jc w:val="both"/>
        <w:rPr>
          <w:rFonts w:ascii="TH SarabunPSK" w:hAnsi="TH SarabunPSK" w:cs="TH SarabunPSK"/>
          <w:b/>
          <w:bCs/>
          <w:sz w:val="20"/>
          <w:szCs w:val="24"/>
        </w:rPr>
      </w:pPr>
    </w:p>
    <w:p w:rsidR="000710D4" w:rsidRPr="006A5681" w:rsidRDefault="000710D4" w:rsidP="006A5681">
      <w:pPr>
        <w:spacing w:after="0" w:line="240" w:lineRule="auto"/>
        <w:ind w:left="720" w:firstLine="720"/>
        <w:jc w:val="both"/>
        <w:rPr>
          <w:rFonts w:ascii="TH SarabunPSK" w:hAnsi="TH SarabunPSK" w:cs="TH SarabunPSK"/>
          <w:sz w:val="20"/>
          <w:szCs w:val="24"/>
        </w:rPr>
      </w:pPr>
      <w:r w:rsidRPr="006A5681">
        <w:rPr>
          <w:rFonts w:ascii="TH SarabunPSK" w:hAnsi="TH SarabunPSK" w:cs="TH SarabunPSK" w:hint="cs"/>
          <w:sz w:val="20"/>
          <w:szCs w:val="24"/>
          <w:cs/>
        </w:rPr>
        <w:t>จัดทำโดย...........................................................................</w:t>
      </w:r>
      <w:r w:rsidRPr="006A5681">
        <w:rPr>
          <w:rFonts w:ascii="TH SarabunPSK" w:hAnsi="TH SarabunPSK" w:cs="TH SarabunPSK" w:hint="cs"/>
          <w:sz w:val="20"/>
          <w:szCs w:val="24"/>
          <w:cs/>
        </w:rPr>
        <w:tab/>
      </w:r>
      <w:r w:rsidRPr="006A5681">
        <w:rPr>
          <w:rFonts w:ascii="TH SarabunPSK" w:hAnsi="TH SarabunPSK" w:cs="TH SarabunPSK" w:hint="cs"/>
          <w:sz w:val="20"/>
          <w:szCs w:val="24"/>
          <w:cs/>
        </w:rPr>
        <w:tab/>
      </w:r>
      <w:r w:rsidRPr="006A5681">
        <w:rPr>
          <w:rFonts w:ascii="TH SarabunPSK" w:hAnsi="TH SarabunPSK" w:cs="TH SarabunPSK" w:hint="cs"/>
          <w:sz w:val="20"/>
          <w:szCs w:val="24"/>
          <w:cs/>
        </w:rPr>
        <w:tab/>
      </w:r>
      <w:r w:rsidRPr="006A5681">
        <w:rPr>
          <w:rFonts w:ascii="TH SarabunPSK" w:hAnsi="TH SarabunPSK" w:cs="TH SarabunPSK" w:hint="cs"/>
          <w:sz w:val="20"/>
          <w:szCs w:val="24"/>
          <w:cs/>
        </w:rPr>
        <w:tab/>
      </w:r>
      <w:r w:rsidRPr="006A5681">
        <w:rPr>
          <w:rFonts w:ascii="TH SarabunPSK" w:hAnsi="TH SarabunPSK" w:cs="TH SarabunPSK" w:hint="cs"/>
          <w:sz w:val="20"/>
          <w:szCs w:val="24"/>
          <w:cs/>
        </w:rPr>
        <w:tab/>
      </w:r>
      <w:r w:rsidR="006A5681">
        <w:rPr>
          <w:rFonts w:ascii="TH SarabunPSK" w:hAnsi="TH SarabunPSK" w:cs="TH SarabunPSK" w:hint="cs"/>
          <w:sz w:val="20"/>
          <w:szCs w:val="24"/>
          <w:cs/>
        </w:rPr>
        <w:tab/>
      </w:r>
      <w:r w:rsidRPr="006A5681">
        <w:rPr>
          <w:rFonts w:ascii="TH SarabunPSK" w:hAnsi="TH SarabunPSK" w:cs="TH SarabunPSK" w:hint="cs"/>
          <w:sz w:val="20"/>
          <w:szCs w:val="24"/>
          <w:cs/>
        </w:rPr>
        <w:t>อนุมัติโดย...............................................................................</w:t>
      </w:r>
    </w:p>
    <w:p w:rsidR="000710D4" w:rsidRPr="006A5681" w:rsidRDefault="000710D4" w:rsidP="006A5681">
      <w:pPr>
        <w:spacing w:after="0" w:line="240" w:lineRule="auto"/>
        <w:ind w:left="720" w:firstLine="720"/>
        <w:jc w:val="both"/>
        <w:rPr>
          <w:rFonts w:ascii="TH SarabunPSK" w:hAnsi="TH SarabunPSK" w:cs="TH SarabunPSK"/>
          <w:sz w:val="20"/>
          <w:szCs w:val="24"/>
          <w:cs/>
        </w:rPr>
      </w:pPr>
      <w:r w:rsidRPr="006A5681">
        <w:rPr>
          <w:rFonts w:ascii="TH SarabunPSK" w:hAnsi="TH SarabunPSK" w:cs="TH SarabunPSK" w:hint="cs"/>
          <w:sz w:val="20"/>
          <w:szCs w:val="24"/>
          <w:cs/>
        </w:rPr>
        <w:t>ตำแหน่ง.............................................................................</w:t>
      </w:r>
      <w:r w:rsidRPr="006A5681">
        <w:rPr>
          <w:rFonts w:ascii="TH SarabunPSK" w:hAnsi="TH SarabunPSK" w:cs="TH SarabunPSK"/>
          <w:sz w:val="20"/>
          <w:szCs w:val="24"/>
        </w:rPr>
        <w:tab/>
      </w:r>
      <w:r w:rsidRPr="006A5681">
        <w:rPr>
          <w:rFonts w:ascii="TH SarabunPSK" w:hAnsi="TH SarabunPSK" w:cs="TH SarabunPSK"/>
          <w:sz w:val="20"/>
          <w:szCs w:val="24"/>
        </w:rPr>
        <w:tab/>
      </w:r>
      <w:r w:rsidRPr="006A5681">
        <w:rPr>
          <w:rFonts w:ascii="TH SarabunPSK" w:hAnsi="TH SarabunPSK" w:cs="TH SarabunPSK"/>
          <w:sz w:val="20"/>
          <w:szCs w:val="24"/>
        </w:rPr>
        <w:tab/>
      </w:r>
      <w:r w:rsidRPr="006A5681">
        <w:rPr>
          <w:rFonts w:ascii="TH SarabunPSK" w:hAnsi="TH SarabunPSK" w:cs="TH SarabunPSK"/>
          <w:sz w:val="20"/>
          <w:szCs w:val="24"/>
        </w:rPr>
        <w:tab/>
      </w:r>
      <w:r w:rsidRPr="006A5681">
        <w:rPr>
          <w:rFonts w:ascii="TH SarabunPSK" w:hAnsi="TH SarabunPSK" w:cs="TH SarabunPSK"/>
          <w:sz w:val="20"/>
          <w:szCs w:val="24"/>
        </w:rPr>
        <w:tab/>
      </w:r>
      <w:r w:rsidR="006A5681">
        <w:rPr>
          <w:rFonts w:ascii="TH SarabunPSK" w:hAnsi="TH SarabunPSK" w:cs="TH SarabunPSK"/>
          <w:sz w:val="20"/>
          <w:szCs w:val="24"/>
        </w:rPr>
        <w:tab/>
      </w:r>
      <w:r w:rsidRPr="006A5681">
        <w:rPr>
          <w:rFonts w:ascii="TH SarabunPSK" w:hAnsi="TH SarabunPSK" w:cs="TH SarabunPSK" w:hint="cs"/>
          <w:sz w:val="20"/>
          <w:szCs w:val="24"/>
          <w:cs/>
        </w:rPr>
        <w:t>ตำแหน่ง.................................................................................</w:t>
      </w:r>
    </w:p>
    <w:p w:rsidR="000710D4" w:rsidRPr="006A5681" w:rsidRDefault="000710D4" w:rsidP="006A5681">
      <w:pPr>
        <w:spacing w:after="0" w:line="240" w:lineRule="auto"/>
        <w:ind w:left="720" w:firstLine="720"/>
        <w:jc w:val="both"/>
        <w:rPr>
          <w:rFonts w:ascii="TH SarabunPSK" w:hAnsi="TH SarabunPSK" w:cs="TH SarabunPSK"/>
          <w:sz w:val="20"/>
          <w:szCs w:val="24"/>
          <w:cs/>
        </w:rPr>
      </w:pPr>
      <w:r w:rsidRPr="006A5681">
        <w:rPr>
          <w:rFonts w:ascii="TH SarabunPSK" w:hAnsi="TH SarabunPSK" w:cs="TH SarabunPSK" w:hint="cs"/>
          <w:sz w:val="20"/>
          <w:szCs w:val="24"/>
          <w:cs/>
        </w:rPr>
        <w:t>วันที่...................................................................................</w:t>
      </w:r>
      <w:r w:rsidRPr="006A5681">
        <w:rPr>
          <w:rFonts w:ascii="TH SarabunPSK" w:hAnsi="TH SarabunPSK" w:cs="TH SarabunPSK" w:hint="cs"/>
          <w:sz w:val="20"/>
          <w:szCs w:val="24"/>
          <w:cs/>
        </w:rPr>
        <w:tab/>
      </w:r>
      <w:r w:rsidRPr="006A5681">
        <w:rPr>
          <w:rFonts w:ascii="TH SarabunPSK" w:hAnsi="TH SarabunPSK" w:cs="TH SarabunPSK" w:hint="cs"/>
          <w:sz w:val="20"/>
          <w:szCs w:val="24"/>
          <w:cs/>
        </w:rPr>
        <w:tab/>
      </w:r>
      <w:r w:rsidRPr="006A5681">
        <w:rPr>
          <w:rFonts w:ascii="TH SarabunPSK" w:hAnsi="TH SarabunPSK" w:cs="TH SarabunPSK" w:hint="cs"/>
          <w:sz w:val="20"/>
          <w:szCs w:val="24"/>
          <w:cs/>
        </w:rPr>
        <w:tab/>
      </w:r>
      <w:r w:rsidRPr="006A5681">
        <w:rPr>
          <w:rFonts w:ascii="TH SarabunPSK" w:hAnsi="TH SarabunPSK" w:cs="TH SarabunPSK" w:hint="cs"/>
          <w:sz w:val="20"/>
          <w:szCs w:val="24"/>
          <w:cs/>
        </w:rPr>
        <w:tab/>
      </w:r>
      <w:r w:rsidRPr="006A5681">
        <w:rPr>
          <w:rFonts w:ascii="TH SarabunPSK" w:hAnsi="TH SarabunPSK" w:cs="TH SarabunPSK" w:hint="cs"/>
          <w:sz w:val="20"/>
          <w:szCs w:val="24"/>
          <w:cs/>
        </w:rPr>
        <w:tab/>
      </w:r>
      <w:r w:rsidR="006A5681">
        <w:rPr>
          <w:rFonts w:ascii="TH SarabunPSK" w:hAnsi="TH SarabunPSK" w:cs="TH SarabunPSK" w:hint="cs"/>
          <w:sz w:val="20"/>
          <w:szCs w:val="24"/>
          <w:cs/>
        </w:rPr>
        <w:tab/>
      </w:r>
      <w:r w:rsidRPr="006A5681">
        <w:rPr>
          <w:rFonts w:ascii="TH SarabunPSK" w:hAnsi="TH SarabunPSK" w:cs="TH SarabunPSK" w:hint="cs"/>
          <w:sz w:val="20"/>
          <w:szCs w:val="24"/>
          <w:cs/>
        </w:rPr>
        <w:t>วันที่........................................................................................</w:t>
      </w:r>
    </w:p>
    <w:sectPr w:rsidR="000710D4" w:rsidRPr="006A5681" w:rsidSect="00E602B5">
      <w:pgSz w:w="16838" w:h="11906" w:orient="landscape"/>
      <w:pgMar w:top="851" w:right="851" w:bottom="0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417F8" w:rsidRDefault="000417F8" w:rsidP="008C2CC4">
      <w:pPr>
        <w:spacing w:after="0" w:line="240" w:lineRule="auto"/>
      </w:pPr>
      <w:r>
        <w:separator/>
      </w:r>
    </w:p>
  </w:endnote>
  <w:endnote w:type="continuationSeparator" w:id="0">
    <w:p w:rsidR="000417F8" w:rsidRDefault="000417F8" w:rsidP="008C2C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417F8" w:rsidRDefault="000417F8" w:rsidP="008C2CC4">
      <w:pPr>
        <w:spacing w:after="0" w:line="240" w:lineRule="auto"/>
      </w:pPr>
      <w:r>
        <w:separator/>
      </w:r>
    </w:p>
  </w:footnote>
  <w:footnote w:type="continuationSeparator" w:id="0">
    <w:p w:rsidR="000417F8" w:rsidRDefault="000417F8" w:rsidP="008C2CC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FF71B2"/>
    <w:multiLevelType w:val="hybridMultilevel"/>
    <w:tmpl w:val="5E463672"/>
    <w:lvl w:ilvl="0" w:tplc="D6FCF8C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</w:compat>
  <w:rsids>
    <w:rsidRoot w:val="00C10764"/>
    <w:rsid w:val="00034969"/>
    <w:rsid w:val="000417F8"/>
    <w:rsid w:val="00047AEA"/>
    <w:rsid w:val="000710D4"/>
    <w:rsid w:val="000A3B6E"/>
    <w:rsid w:val="000D2FDE"/>
    <w:rsid w:val="00127317"/>
    <w:rsid w:val="00152CFA"/>
    <w:rsid w:val="001B1E92"/>
    <w:rsid w:val="00287182"/>
    <w:rsid w:val="002925BB"/>
    <w:rsid w:val="00302F6C"/>
    <w:rsid w:val="003D0B10"/>
    <w:rsid w:val="003E79D6"/>
    <w:rsid w:val="004A2587"/>
    <w:rsid w:val="00505FDA"/>
    <w:rsid w:val="00535682"/>
    <w:rsid w:val="005A732E"/>
    <w:rsid w:val="005F0135"/>
    <w:rsid w:val="00656BA4"/>
    <w:rsid w:val="00683416"/>
    <w:rsid w:val="006A5681"/>
    <w:rsid w:val="00711363"/>
    <w:rsid w:val="007C2244"/>
    <w:rsid w:val="00843EB6"/>
    <w:rsid w:val="008B7D58"/>
    <w:rsid w:val="008C2CC4"/>
    <w:rsid w:val="009D0F1B"/>
    <w:rsid w:val="009F1A69"/>
    <w:rsid w:val="00A17F0F"/>
    <w:rsid w:val="00A5251C"/>
    <w:rsid w:val="00A8054A"/>
    <w:rsid w:val="00B6373F"/>
    <w:rsid w:val="00BD30C5"/>
    <w:rsid w:val="00C06970"/>
    <w:rsid w:val="00C10764"/>
    <w:rsid w:val="00C81748"/>
    <w:rsid w:val="00D04007"/>
    <w:rsid w:val="00D4440C"/>
    <w:rsid w:val="00DC1BDF"/>
    <w:rsid w:val="00DC653B"/>
    <w:rsid w:val="00E11B4D"/>
    <w:rsid w:val="00E602B5"/>
    <w:rsid w:val="00E9010D"/>
    <w:rsid w:val="00EB6958"/>
    <w:rsid w:val="00EE298D"/>
    <w:rsid w:val="00F02AAE"/>
    <w:rsid w:val="00F9198F"/>
    <w:rsid w:val="00F968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65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107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A5251C"/>
    <w:pPr>
      <w:ind w:left="720"/>
      <w:contextualSpacing/>
    </w:pPr>
  </w:style>
  <w:style w:type="paragraph" w:styleId="IntenseQuote">
    <w:name w:val="Intense Quote"/>
    <w:basedOn w:val="Normal"/>
    <w:next w:val="Normal"/>
    <w:link w:val="IntenseQuoteChar"/>
    <w:uiPriority w:val="30"/>
    <w:qFormat/>
    <w:rsid w:val="00535682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35682"/>
    <w:rPr>
      <w:b/>
      <w:bCs/>
      <w:i/>
      <w:iCs/>
      <w:color w:val="4F81BD" w:themeColor="accent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06970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6970"/>
    <w:rPr>
      <w:rFonts w:ascii="Tahoma" w:hAnsi="Tahoma" w:cs="Angsana New"/>
      <w:sz w:val="16"/>
      <w:szCs w:val="20"/>
    </w:rPr>
  </w:style>
  <w:style w:type="paragraph" w:styleId="Header">
    <w:name w:val="header"/>
    <w:basedOn w:val="Normal"/>
    <w:link w:val="HeaderChar"/>
    <w:uiPriority w:val="99"/>
    <w:semiHidden/>
    <w:unhideWhenUsed/>
    <w:rsid w:val="008C2CC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C2CC4"/>
  </w:style>
  <w:style w:type="paragraph" w:styleId="Footer">
    <w:name w:val="footer"/>
    <w:basedOn w:val="Normal"/>
    <w:link w:val="FooterChar"/>
    <w:uiPriority w:val="99"/>
    <w:semiHidden/>
    <w:unhideWhenUsed/>
    <w:rsid w:val="008C2CC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C2CC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3E5B1A1-1F4D-4893-B073-FD917CEDFD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177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admiin</dc:creator>
  <cp:lastModifiedBy>admiin</cp:lastModifiedBy>
  <cp:revision>4</cp:revision>
  <cp:lastPrinted>2016-06-03T09:13:00Z</cp:lastPrinted>
  <dcterms:created xsi:type="dcterms:W3CDTF">2016-05-13T03:41:00Z</dcterms:created>
  <dcterms:modified xsi:type="dcterms:W3CDTF">2016-06-03T09:13:00Z</dcterms:modified>
</cp:coreProperties>
</file>